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4F07" w14:textId="2899D547" w:rsidR="00FC33A5" w:rsidRPr="00BE2DDF" w:rsidRDefault="00FC33A5" w:rsidP="00FC33A5">
      <w:pPr>
        <w:pStyle w:val="Corp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2DDF">
        <w:rPr>
          <w:rFonts w:ascii="Times New Roman" w:hAnsi="Times New Roman" w:cs="Times New Roman"/>
          <w:b/>
          <w:bCs/>
          <w:sz w:val="36"/>
          <w:szCs w:val="36"/>
        </w:rPr>
        <w:t xml:space="preserve">Odi </w:t>
      </w:r>
      <w:r>
        <w:rPr>
          <w:rFonts w:ascii="Times New Roman" w:hAnsi="Times New Roman" w:cs="Times New Roman"/>
          <w:b/>
          <w:bCs/>
          <w:sz w:val="36"/>
          <w:szCs w:val="36"/>
        </w:rPr>
        <w:t>di Orazio</w:t>
      </w:r>
    </w:p>
    <w:p w14:paraId="151692A4" w14:textId="77777777" w:rsidR="00FC33A5" w:rsidRPr="00BE2DDF" w:rsidRDefault="00FC33A5" w:rsidP="00FC33A5">
      <w:pPr>
        <w:pStyle w:val="Corpo"/>
        <w:rPr>
          <w:rFonts w:ascii="Times New Roman" w:eastAsia="Snell Roundhand" w:hAnsi="Times New Roman" w:cs="Times New Roman"/>
          <w:sz w:val="28"/>
          <w:szCs w:val="28"/>
        </w:rPr>
      </w:pPr>
    </w:p>
    <w:p w14:paraId="1E0461EA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D1AA9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b/>
          <w:bCs/>
          <w:sz w:val="28"/>
          <w:szCs w:val="28"/>
        </w:rPr>
      </w:pPr>
      <w:r w:rsidRPr="00BE2DDF">
        <w:rPr>
          <w:rFonts w:ascii="Times New Roman" w:hAnsi="Times New Roman" w:cs="Times New Roman"/>
          <w:b/>
          <w:bCs/>
          <w:sz w:val="28"/>
          <w:szCs w:val="28"/>
        </w:rPr>
        <w:t xml:space="preserve">IV, 2, </w:t>
      </w:r>
      <w:proofErr w:type="spellStart"/>
      <w:r w:rsidRPr="00BE2DDF">
        <w:rPr>
          <w:rFonts w:ascii="Times New Roman" w:hAnsi="Times New Roman" w:cs="Times New Roman"/>
          <w:b/>
          <w:bCs/>
          <w:sz w:val="28"/>
          <w:szCs w:val="28"/>
        </w:rPr>
        <w:t>vv</w:t>
      </w:r>
      <w:proofErr w:type="spellEnd"/>
      <w:r w:rsidRPr="00BE2DDF">
        <w:rPr>
          <w:rFonts w:ascii="Times New Roman" w:hAnsi="Times New Roman" w:cs="Times New Roman"/>
          <w:b/>
          <w:bCs/>
          <w:sz w:val="28"/>
          <w:szCs w:val="28"/>
        </w:rPr>
        <w:t xml:space="preserve">. 25-32 </w:t>
      </w:r>
    </w:p>
    <w:p w14:paraId="42649844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</w:p>
    <w:p w14:paraId="28323E7F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Un vento impetuoso solleva il cigno </w:t>
      </w:r>
      <w:proofErr w:type="spellStart"/>
      <w:r w:rsidRPr="00BE2DDF">
        <w:rPr>
          <w:rFonts w:ascii="Times New Roman" w:hAnsi="Times New Roman" w:cs="Times New Roman"/>
          <w:sz w:val="28"/>
          <w:szCs w:val="28"/>
        </w:rPr>
        <w:t>dirceo</w:t>
      </w:r>
      <w:proofErr w:type="spellEnd"/>
      <w:r w:rsidRPr="00BE2DDF">
        <w:rPr>
          <w:rFonts w:ascii="Times New Roman" w:hAnsi="Times New Roman" w:cs="Times New Roman"/>
          <w:sz w:val="28"/>
          <w:szCs w:val="28"/>
        </w:rPr>
        <w:t xml:space="preserve"> (tebano), Antonio, </w:t>
      </w:r>
    </w:p>
    <w:p w14:paraId="2A946727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>quando vola verso le alte regioni delle nubi;</w:t>
      </w:r>
    </w:p>
    <w:p w14:paraId="1A4614EB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Io, secondo la consuetudine e il modo dell’ape </w:t>
      </w:r>
      <w:proofErr w:type="spellStart"/>
      <w:r w:rsidRPr="00BE2DDF">
        <w:rPr>
          <w:rFonts w:ascii="Times New Roman" w:hAnsi="Times New Roman" w:cs="Times New Roman"/>
          <w:sz w:val="28"/>
          <w:szCs w:val="28"/>
        </w:rPr>
        <w:t>matina</w:t>
      </w:r>
      <w:proofErr w:type="spellEnd"/>
      <w:r w:rsidRPr="00BE2DD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9D355E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>che con molto lavoro raccoglie il timo gradito</w:t>
      </w:r>
    </w:p>
    <w:p w14:paraId="63152140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attorno al bosco e alle umide rive di Tivoli, </w:t>
      </w:r>
    </w:p>
    <w:p w14:paraId="3CA986BE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compongo, </w:t>
      </w:r>
      <w:r>
        <w:rPr>
          <w:rFonts w:ascii="Times New Roman" w:hAnsi="Times New Roman" w:cs="Times New Roman"/>
          <w:sz w:val="28"/>
          <w:szCs w:val="28"/>
        </w:rPr>
        <w:t>umile</w:t>
      </w:r>
      <w:r w:rsidRPr="00BE2DDF">
        <w:rPr>
          <w:rFonts w:ascii="Times New Roman" w:hAnsi="Times New Roman" w:cs="Times New Roman"/>
          <w:sz w:val="28"/>
          <w:szCs w:val="28"/>
        </w:rPr>
        <w:t>, carmi operosi.</w:t>
      </w:r>
    </w:p>
    <w:p w14:paraId="4EA2EF7B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</w:p>
    <w:p w14:paraId="5BCA0DF6" w14:textId="77777777" w:rsidR="00FC33A5" w:rsidRPr="00BE2DDF" w:rsidRDefault="00FC33A5" w:rsidP="00FC33A5">
      <w:pPr>
        <w:pStyle w:val="Corpo"/>
        <w:rPr>
          <w:rFonts w:ascii="Times New Roman" w:eastAsia="Snell Roundhand" w:hAnsi="Times New Roman" w:cs="Times New Roman"/>
          <w:b/>
          <w:bCs/>
          <w:sz w:val="28"/>
          <w:szCs w:val="28"/>
        </w:rPr>
      </w:pPr>
      <w:r w:rsidRPr="00BE2DDF">
        <w:rPr>
          <w:rFonts w:ascii="Times New Roman" w:eastAsia="Snell Roundhand" w:hAnsi="Times New Roman" w:cs="Times New Roman"/>
          <w:b/>
          <w:bCs/>
          <w:sz w:val="28"/>
          <w:szCs w:val="28"/>
        </w:rPr>
        <w:t xml:space="preserve">I, 1, </w:t>
      </w:r>
      <w:proofErr w:type="spellStart"/>
      <w:r w:rsidRPr="00BE2DDF">
        <w:rPr>
          <w:rFonts w:ascii="Times New Roman" w:eastAsia="Snell Roundhand" w:hAnsi="Times New Roman" w:cs="Times New Roman"/>
          <w:b/>
          <w:bCs/>
          <w:sz w:val="28"/>
          <w:szCs w:val="28"/>
        </w:rPr>
        <w:t>vv</w:t>
      </w:r>
      <w:proofErr w:type="spellEnd"/>
      <w:r w:rsidRPr="00BE2DDF">
        <w:rPr>
          <w:rFonts w:ascii="Times New Roman" w:eastAsia="Snell Roundhand" w:hAnsi="Times New Roman" w:cs="Times New Roman"/>
          <w:b/>
          <w:bCs/>
          <w:sz w:val="28"/>
          <w:szCs w:val="28"/>
        </w:rPr>
        <w:t>. 29-36</w:t>
      </w:r>
    </w:p>
    <w:p w14:paraId="71866CC2" w14:textId="77777777" w:rsidR="00FC33A5" w:rsidRPr="00BE2DDF" w:rsidRDefault="00FC33A5" w:rsidP="00FC33A5">
      <w:pPr>
        <w:pStyle w:val="Corpo"/>
        <w:rPr>
          <w:rFonts w:ascii="Times New Roman" w:eastAsia="Snell Roundhand" w:hAnsi="Times New Roman" w:cs="Times New Roman"/>
          <w:sz w:val="28"/>
          <w:szCs w:val="28"/>
        </w:rPr>
      </w:pPr>
    </w:p>
    <w:p w14:paraId="4D0738E0" w14:textId="77777777" w:rsidR="00FC33A5" w:rsidRPr="00BE2DDF" w:rsidRDefault="00FC33A5" w:rsidP="00FC33A5">
      <w:pPr>
        <w:pStyle w:val="Corpo"/>
        <w:rPr>
          <w:rFonts w:ascii="Times New Roman" w:eastAsia="Snell Roundhand" w:hAnsi="Times New Roman" w:cs="Times New Roman"/>
          <w:sz w:val="28"/>
          <w:szCs w:val="28"/>
        </w:rPr>
      </w:pPr>
      <w:r w:rsidRPr="00BE2DDF">
        <w:rPr>
          <w:rFonts w:ascii="Times New Roman" w:eastAsia="Snell Roundhand" w:hAnsi="Times New Roman" w:cs="Times New Roman"/>
          <w:sz w:val="28"/>
          <w:szCs w:val="28"/>
        </w:rPr>
        <w:t xml:space="preserve">L’edera, premio per le fronti dei dotti, mi unisce agli dèi, </w:t>
      </w:r>
    </w:p>
    <w:p w14:paraId="291DC085" w14:textId="77777777" w:rsidR="00FC33A5" w:rsidRPr="00BE2DDF" w:rsidRDefault="00FC33A5" w:rsidP="00FC33A5">
      <w:pPr>
        <w:pStyle w:val="Corpo"/>
        <w:rPr>
          <w:rFonts w:ascii="Times New Roman" w:eastAsia="Snell Roundhand" w:hAnsi="Times New Roman" w:cs="Times New Roman"/>
          <w:sz w:val="28"/>
          <w:szCs w:val="28"/>
        </w:rPr>
      </w:pPr>
      <w:r w:rsidRPr="00BE2DDF">
        <w:rPr>
          <w:rFonts w:ascii="Times New Roman" w:eastAsia="Snell Roundhand" w:hAnsi="Times New Roman" w:cs="Times New Roman"/>
          <w:sz w:val="28"/>
          <w:szCs w:val="28"/>
        </w:rPr>
        <w:t xml:space="preserve">un bosco fresco e i lievi cori di Satiri e Ninfe mi separano dal popolo, </w:t>
      </w:r>
    </w:p>
    <w:p w14:paraId="756F6B4E" w14:textId="77777777" w:rsidR="00FC33A5" w:rsidRPr="00BE2DDF" w:rsidRDefault="00FC33A5" w:rsidP="00FC33A5">
      <w:pPr>
        <w:pStyle w:val="Corpo"/>
        <w:rPr>
          <w:rFonts w:ascii="Times New Roman" w:eastAsia="Snell Roundhand" w:hAnsi="Times New Roman" w:cs="Times New Roman"/>
          <w:sz w:val="28"/>
          <w:szCs w:val="28"/>
        </w:rPr>
      </w:pPr>
      <w:r w:rsidRPr="00BE2DDF">
        <w:rPr>
          <w:rFonts w:ascii="Times New Roman" w:eastAsia="Snell Roundhand" w:hAnsi="Times New Roman" w:cs="Times New Roman"/>
          <w:sz w:val="28"/>
          <w:szCs w:val="28"/>
        </w:rPr>
        <w:t xml:space="preserve">se Euterpe mi concede la tibia, se </w:t>
      </w:r>
      <w:proofErr w:type="spellStart"/>
      <w:r w:rsidRPr="00BE2DDF">
        <w:rPr>
          <w:rFonts w:ascii="Times New Roman" w:eastAsia="Snell Roundhand" w:hAnsi="Times New Roman" w:cs="Times New Roman"/>
          <w:sz w:val="28"/>
          <w:szCs w:val="28"/>
        </w:rPr>
        <w:t>Polimnia</w:t>
      </w:r>
      <w:proofErr w:type="spellEnd"/>
      <w:r w:rsidRPr="00BE2DDF">
        <w:rPr>
          <w:rFonts w:ascii="Times New Roman" w:eastAsia="Snell Roundhand" w:hAnsi="Times New Roman" w:cs="Times New Roman"/>
          <w:sz w:val="28"/>
          <w:szCs w:val="28"/>
        </w:rPr>
        <w:t xml:space="preserve"> non rifiuta di suonare il </w:t>
      </w:r>
      <w:proofErr w:type="spellStart"/>
      <w:r w:rsidRPr="00BE2DDF">
        <w:rPr>
          <w:rFonts w:ascii="Times New Roman" w:eastAsia="Snell Roundhand" w:hAnsi="Times New Roman" w:cs="Times New Roman"/>
          <w:i/>
          <w:iCs/>
          <w:sz w:val="28"/>
          <w:szCs w:val="28"/>
        </w:rPr>
        <w:t>barbiton</w:t>
      </w:r>
      <w:proofErr w:type="spellEnd"/>
      <w:r w:rsidRPr="00BE2DDF">
        <w:rPr>
          <w:rFonts w:ascii="Times New Roman" w:eastAsia="Snell Roundhand" w:hAnsi="Times New Roman" w:cs="Times New Roman"/>
          <w:i/>
          <w:iCs/>
          <w:sz w:val="28"/>
          <w:szCs w:val="28"/>
        </w:rPr>
        <w:t xml:space="preserve"> </w:t>
      </w:r>
      <w:r w:rsidRPr="00BE2DDF">
        <w:rPr>
          <w:rFonts w:ascii="Times New Roman" w:eastAsia="Snell Roundhand" w:hAnsi="Times New Roman" w:cs="Times New Roman"/>
          <w:sz w:val="28"/>
          <w:szCs w:val="28"/>
        </w:rPr>
        <w:t xml:space="preserve">lesbo. </w:t>
      </w:r>
    </w:p>
    <w:p w14:paraId="4E7489FE" w14:textId="77777777" w:rsidR="00FC33A5" w:rsidRPr="00BE2DDF" w:rsidRDefault="00FC33A5" w:rsidP="00FC33A5">
      <w:pPr>
        <w:pStyle w:val="Corpo"/>
        <w:rPr>
          <w:rFonts w:ascii="Times New Roman" w:eastAsia="Snell Roundhand" w:hAnsi="Times New Roman" w:cs="Times New Roman"/>
          <w:sz w:val="28"/>
          <w:szCs w:val="28"/>
        </w:rPr>
      </w:pPr>
      <w:r w:rsidRPr="00BE2DDF">
        <w:rPr>
          <w:rFonts w:ascii="Times New Roman" w:eastAsia="Snell Roundhand" w:hAnsi="Times New Roman" w:cs="Times New Roman"/>
          <w:sz w:val="28"/>
          <w:szCs w:val="28"/>
        </w:rPr>
        <w:t>Perché, se mi porrai nel novero dei poeti (vati) lirici, (Mecenate),</w:t>
      </w:r>
    </w:p>
    <w:p w14:paraId="67DEBC73" w14:textId="77777777" w:rsidR="00FC33A5" w:rsidRPr="00BE2DDF" w:rsidRDefault="00FC33A5" w:rsidP="00FC33A5">
      <w:pPr>
        <w:pStyle w:val="Corpo"/>
        <w:rPr>
          <w:rFonts w:ascii="Times New Roman" w:eastAsia="Snell Roundhand" w:hAnsi="Times New Roman" w:cs="Times New Roman"/>
          <w:sz w:val="28"/>
          <w:szCs w:val="28"/>
        </w:rPr>
      </w:pPr>
      <w:r w:rsidRPr="00BE2DDF">
        <w:rPr>
          <w:rFonts w:ascii="Times New Roman" w:eastAsia="Snell Roundhand" w:hAnsi="Times New Roman" w:cs="Times New Roman"/>
          <w:sz w:val="28"/>
          <w:szCs w:val="28"/>
        </w:rPr>
        <w:t xml:space="preserve">toccherò davvero col capo le stelle. </w:t>
      </w:r>
    </w:p>
    <w:p w14:paraId="66F0662F" w14:textId="77777777" w:rsidR="00FC33A5" w:rsidRPr="00BE2DDF" w:rsidRDefault="00FC33A5" w:rsidP="00FC33A5">
      <w:pPr>
        <w:pStyle w:val="Corpo"/>
        <w:rPr>
          <w:rFonts w:ascii="Times New Roman" w:eastAsia="Snell Roundhand" w:hAnsi="Times New Roman" w:cs="Times New Roman"/>
          <w:sz w:val="28"/>
          <w:szCs w:val="28"/>
        </w:rPr>
      </w:pPr>
    </w:p>
    <w:p w14:paraId="2F8D142F" w14:textId="77777777" w:rsidR="00FC33A5" w:rsidRPr="00BE2DDF" w:rsidRDefault="00FC33A5" w:rsidP="00FC33A5">
      <w:pPr>
        <w:pStyle w:val="Corpo"/>
        <w:rPr>
          <w:rFonts w:ascii="Times New Roman" w:eastAsia="Snell Roundhand Bold" w:hAnsi="Times New Roman" w:cs="Times New Roman"/>
          <w:b/>
          <w:bCs/>
          <w:sz w:val="28"/>
          <w:szCs w:val="28"/>
        </w:rPr>
      </w:pPr>
      <w:r w:rsidRPr="00BE2DDF">
        <w:rPr>
          <w:rFonts w:ascii="Times New Roman" w:hAnsi="Times New Roman" w:cs="Times New Roman"/>
          <w:b/>
          <w:bCs/>
          <w:sz w:val="28"/>
          <w:szCs w:val="28"/>
        </w:rPr>
        <w:t>I, 6</w:t>
      </w:r>
    </w:p>
    <w:p w14:paraId="524C1342" w14:textId="77777777" w:rsidR="00FC33A5" w:rsidRPr="00BE2DDF" w:rsidRDefault="00FC33A5" w:rsidP="00FC33A5">
      <w:pPr>
        <w:pStyle w:val="Corpo"/>
        <w:rPr>
          <w:rFonts w:ascii="Times New Roman" w:eastAsia="Snell Roundhand" w:hAnsi="Times New Roman" w:cs="Times New Roman"/>
          <w:sz w:val="28"/>
          <w:szCs w:val="28"/>
        </w:rPr>
      </w:pPr>
    </w:p>
    <w:p w14:paraId="4B8BB00E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Sarà Vario a narrare, sull’ala del carme Meonio, </w:t>
      </w:r>
    </w:p>
    <w:p w14:paraId="48EDE433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le imprese compiute dal soldato feroce al tuo comando, </w:t>
      </w:r>
    </w:p>
    <w:p w14:paraId="69584D92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sulle navi o a cavallo, </w:t>
      </w:r>
    </w:p>
    <w:p w14:paraId="7BA4BA18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e la tua forza, vincitore dei nemici. </w:t>
      </w:r>
    </w:p>
    <w:p w14:paraId="798425AC" w14:textId="77777777" w:rsidR="00FC33A5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Noi, Agrippa, </w:t>
      </w:r>
      <w:r>
        <w:rPr>
          <w:rFonts w:ascii="Times New Roman" w:hAnsi="Times New Roman" w:cs="Times New Roman"/>
          <w:sz w:val="28"/>
          <w:szCs w:val="28"/>
        </w:rPr>
        <w:t>deboli</w:t>
      </w:r>
      <w:r w:rsidRPr="00BE2DDF">
        <w:rPr>
          <w:rFonts w:ascii="Times New Roman" w:hAnsi="Times New Roman" w:cs="Times New Roman"/>
          <w:sz w:val="28"/>
          <w:szCs w:val="28"/>
        </w:rPr>
        <w:t xml:space="preserve"> a confronto di azioni così grandi, </w:t>
      </w:r>
    </w:p>
    <w:p w14:paraId="5DA63A88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non sappiamo narrare queste imprese, </w:t>
      </w:r>
    </w:p>
    <w:p w14:paraId="4D2067C5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né l’ira funesta del figlio di Peleo, </w:t>
      </w:r>
    </w:p>
    <w:p w14:paraId="6F39CDC6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né cantiamo il viaggio in mare dell’infido Ulisse, </w:t>
      </w:r>
    </w:p>
    <w:p w14:paraId="179823A3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né la crudele casa di Pelope. </w:t>
      </w:r>
    </w:p>
    <w:p w14:paraId="429BDDAF" w14:textId="77777777" w:rsidR="00FC33A5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Il pudore e la Musa che suona una lira imbelle vietano di deturpare </w:t>
      </w:r>
    </w:p>
    <w:p w14:paraId="709468A0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>per pochezza di ingegno i meriti di Cesare potente e i tuoi.</w:t>
      </w:r>
    </w:p>
    <w:p w14:paraId="087EAB1A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Chi saprebbe degnamente scrivere di Marte, racchiuso nella tunica d’avorio, </w:t>
      </w:r>
    </w:p>
    <w:p w14:paraId="7E76CA5A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BE2DDF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BE2DDF">
        <w:rPr>
          <w:rFonts w:ascii="Times New Roman" w:hAnsi="Times New Roman" w:cs="Times New Roman"/>
          <w:sz w:val="28"/>
          <w:szCs w:val="28"/>
        </w:rPr>
        <w:t>Merìone</w:t>
      </w:r>
      <w:proofErr w:type="spellEnd"/>
      <w:r w:rsidRPr="00BE2DDF">
        <w:rPr>
          <w:rFonts w:ascii="Times New Roman" w:hAnsi="Times New Roman" w:cs="Times New Roman"/>
          <w:sz w:val="28"/>
          <w:szCs w:val="28"/>
        </w:rPr>
        <w:t xml:space="preserve">, nero per la polvere di Troia, </w:t>
      </w:r>
    </w:p>
    <w:p w14:paraId="2E3DCA98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BE2DDF">
        <w:rPr>
          <w:rFonts w:ascii="Times New Roman" w:hAnsi="Times New Roman" w:cs="Times New Roman"/>
          <w:sz w:val="28"/>
          <w:szCs w:val="28"/>
        </w:rPr>
        <w:t xml:space="preserve"> del </w:t>
      </w:r>
      <w:proofErr w:type="spellStart"/>
      <w:r>
        <w:rPr>
          <w:rFonts w:ascii="Times New Roman" w:hAnsi="Times New Roman" w:cs="Times New Roman"/>
          <w:sz w:val="28"/>
          <w:szCs w:val="28"/>
        </w:rPr>
        <w:t>Tidide</w:t>
      </w:r>
      <w:proofErr w:type="spellEnd"/>
      <w:r w:rsidRPr="00BE2DDF">
        <w:rPr>
          <w:rFonts w:ascii="Times New Roman" w:hAnsi="Times New Roman" w:cs="Times New Roman"/>
          <w:sz w:val="28"/>
          <w:szCs w:val="28"/>
        </w:rPr>
        <w:t xml:space="preserve">, pari agli dèi per opera di Pallade? </w:t>
      </w:r>
    </w:p>
    <w:p w14:paraId="1391F247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Noi canteremo i convivi e le battaglie delle vergini,  </w:t>
      </w:r>
    </w:p>
    <w:p w14:paraId="61084517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BE2DDF">
        <w:rPr>
          <w:rFonts w:ascii="Times New Roman" w:hAnsi="Times New Roman" w:cs="Times New Roman"/>
          <w:sz w:val="28"/>
          <w:szCs w:val="28"/>
        </w:rPr>
        <w:t xml:space="preserve">he si azzuffano per i fanciulli con unghie limate, </w:t>
      </w:r>
    </w:p>
    <w:p w14:paraId="154F5F25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sia che bruciamo d’amore, sia che ne </w:t>
      </w:r>
      <w:r>
        <w:rPr>
          <w:rFonts w:ascii="Times New Roman" w:hAnsi="Times New Roman" w:cs="Times New Roman"/>
          <w:sz w:val="28"/>
          <w:szCs w:val="28"/>
        </w:rPr>
        <w:t>siamo privi</w:t>
      </w:r>
      <w:r w:rsidRPr="00BE2DD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101D57A" w14:textId="77777777" w:rsidR="00FC33A5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BE2DDF">
        <w:rPr>
          <w:rFonts w:ascii="Times New Roman" w:hAnsi="Times New Roman" w:cs="Times New Roman"/>
          <w:sz w:val="28"/>
          <w:szCs w:val="28"/>
        </w:rPr>
        <w:t>ievi come sempre.</w:t>
      </w:r>
    </w:p>
    <w:p w14:paraId="5E67644A" w14:textId="77777777" w:rsidR="00FC33A5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</w:p>
    <w:p w14:paraId="3F7F42D9" w14:textId="77777777" w:rsidR="00FC33A5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</w:p>
    <w:p w14:paraId="1034621E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</w:p>
    <w:p w14:paraId="44A4BFDC" w14:textId="77777777" w:rsidR="00FC33A5" w:rsidRPr="00BE2DDF" w:rsidRDefault="00FC33A5" w:rsidP="00FC33A5">
      <w:pPr>
        <w:pStyle w:val="Corpo"/>
        <w:rPr>
          <w:rFonts w:ascii="Times New Roman" w:eastAsia="Snell Roundhand Bold" w:hAnsi="Times New Roman" w:cs="Times New Roman"/>
          <w:sz w:val="28"/>
          <w:szCs w:val="28"/>
        </w:rPr>
      </w:pPr>
    </w:p>
    <w:p w14:paraId="7F614624" w14:textId="77777777" w:rsidR="00FC33A5" w:rsidRPr="00BE2DDF" w:rsidRDefault="00FC33A5" w:rsidP="00FC33A5">
      <w:pPr>
        <w:pStyle w:val="Corpo"/>
        <w:rPr>
          <w:rFonts w:ascii="Times New Roman" w:eastAsia="Snell Roundhand Bold" w:hAnsi="Times New Roman" w:cs="Times New Roman"/>
          <w:b/>
          <w:bCs/>
          <w:sz w:val="28"/>
          <w:szCs w:val="28"/>
        </w:rPr>
      </w:pPr>
      <w:r w:rsidRPr="00BE2DDF">
        <w:rPr>
          <w:rFonts w:ascii="Times New Roman" w:hAnsi="Times New Roman" w:cs="Times New Roman"/>
          <w:b/>
          <w:bCs/>
          <w:sz w:val="28"/>
          <w:szCs w:val="28"/>
        </w:rPr>
        <w:lastRenderedPageBreak/>
        <w:t>I, 7</w:t>
      </w:r>
    </w:p>
    <w:p w14:paraId="51CCD082" w14:textId="77777777" w:rsidR="00FC33A5" w:rsidRPr="00BE2DDF" w:rsidRDefault="00FC33A5" w:rsidP="00FC33A5">
      <w:pPr>
        <w:pStyle w:val="Corpo"/>
        <w:rPr>
          <w:rFonts w:ascii="Times New Roman" w:eastAsia="Snell Roundhand" w:hAnsi="Times New Roman" w:cs="Times New Roman"/>
          <w:sz w:val="28"/>
          <w:szCs w:val="28"/>
        </w:rPr>
      </w:pPr>
    </w:p>
    <w:p w14:paraId="3967E7C4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Altri loderanno Rodi famosa o Mitilene, </w:t>
      </w:r>
    </w:p>
    <w:p w14:paraId="62330A31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O Efeso o le mura di Corinto dai due mari, </w:t>
      </w:r>
    </w:p>
    <w:p w14:paraId="5B1AD849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>[...]</w:t>
      </w:r>
    </w:p>
    <w:p w14:paraId="2FE8443C" w14:textId="77777777" w:rsidR="00FC33A5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A me tanto non commossero Sparta tenace </w:t>
      </w:r>
    </w:p>
    <w:p w14:paraId="7C8E71DB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o i campi della ricca Larissa, </w:t>
      </w:r>
    </w:p>
    <w:p w14:paraId="7FB2EA5F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quanto la caverna risonante di </w:t>
      </w:r>
      <w:proofErr w:type="spellStart"/>
      <w:r w:rsidRPr="00BE2DDF">
        <w:rPr>
          <w:rFonts w:ascii="Times New Roman" w:hAnsi="Times New Roman" w:cs="Times New Roman"/>
          <w:sz w:val="28"/>
          <w:szCs w:val="28"/>
        </w:rPr>
        <w:t>Albunea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DF">
        <w:rPr>
          <w:rFonts w:ascii="Times New Roman" w:hAnsi="Times New Roman" w:cs="Times New Roman"/>
          <w:sz w:val="28"/>
          <w:szCs w:val="28"/>
        </w:rPr>
        <w:t xml:space="preserve">e le cascate di Aniene </w:t>
      </w:r>
    </w:p>
    <w:p w14:paraId="0DD63C9F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BE2DDF">
        <w:rPr>
          <w:rFonts w:ascii="Times New Roman" w:hAnsi="Times New Roman" w:cs="Times New Roman"/>
          <w:sz w:val="28"/>
          <w:szCs w:val="28"/>
        </w:rPr>
        <w:t xml:space="preserve"> il bosco di </w:t>
      </w:r>
      <w:proofErr w:type="spellStart"/>
      <w:r w:rsidRPr="00BE2DDF">
        <w:rPr>
          <w:rFonts w:ascii="Times New Roman" w:hAnsi="Times New Roman" w:cs="Times New Roman"/>
          <w:sz w:val="28"/>
          <w:szCs w:val="28"/>
        </w:rPr>
        <w:t>Tibuno</w:t>
      </w:r>
      <w:proofErr w:type="spellEnd"/>
      <w:r w:rsidRPr="00BE2DDF">
        <w:rPr>
          <w:rFonts w:ascii="Times New Roman" w:hAnsi="Times New Roman" w:cs="Times New Roman"/>
          <w:sz w:val="28"/>
          <w:szCs w:val="28"/>
        </w:rPr>
        <w:t xml:space="preserve">, e i frutteti bagnati da veloci ruscelli. </w:t>
      </w:r>
    </w:p>
    <w:p w14:paraId="6EE047D9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>Come talvolta il bianco Noto scaccia le nubi dal cielo scuro</w:t>
      </w:r>
    </w:p>
    <w:p w14:paraId="2D31307E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BE2DDF">
        <w:rPr>
          <w:rFonts w:ascii="Times New Roman" w:hAnsi="Times New Roman" w:cs="Times New Roman"/>
          <w:sz w:val="28"/>
          <w:szCs w:val="28"/>
        </w:rPr>
        <w:t xml:space="preserve"> non provoca continuamente pioggia, </w:t>
      </w:r>
    </w:p>
    <w:p w14:paraId="531E1189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BE2DDF">
        <w:rPr>
          <w:rFonts w:ascii="Times New Roman" w:hAnsi="Times New Roman" w:cs="Times New Roman"/>
          <w:sz w:val="28"/>
          <w:szCs w:val="28"/>
        </w:rPr>
        <w:t xml:space="preserve">osì tu, </w:t>
      </w:r>
      <w:proofErr w:type="spellStart"/>
      <w:r w:rsidRPr="00BE2DDF">
        <w:rPr>
          <w:rFonts w:ascii="Times New Roman" w:hAnsi="Times New Roman" w:cs="Times New Roman"/>
          <w:sz w:val="28"/>
          <w:szCs w:val="28"/>
        </w:rPr>
        <w:t>Planco</w:t>
      </w:r>
      <w:proofErr w:type="spellEnd"/>
      <w:r w:rsidRPr="00BE2DDF">
        <w:rPr>
          <w:rFonts w:ascii="Times New Roman" w:hAnsi="Times New Roman" w:cs="Times New Roman"/>
          <w:sz w:val="28"/>
          <w:szCs w:val="28"/>
        </w:rPr>
        <w:t>, sapientemente, ricorda di mettere fine alla tristezza</w:t>
      </w:r>
    </w:p>
    <w:p w14:paraId="4393A4B6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BE2DDF">
        <w:rPr>
          <w:rFonts w:ascii="Times New Roman" w:hAnsi="Times New Roman" w:cs="Times New Roman"/>
          <w:sz w:val="28"/>
          <w:szCs w:val="28"/>
        </w:rPr>
        <w:t xml:space="preserve"> ai travagli della vita con il vino, </w:t>
      </w:r>
    </w:p>
    <w:p w14:paraId="1222C232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sia che ti trattengano gli accampamenti rifulgenti per le insegne, </w:t>
      </w:r>
    </w:p>
    <w:p w14:paraId="5A80B71A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BE2DDF">
        <w:rPr>
          <w:rFonts w:ascii="Times New Roman" w:hAnsi="Times New Roman" w:cs="Times New Roman"/>
          <w:sz w:val="28"/>
          <w:szCs w:val="28"/>
        </w:rPr>
        <w:t xml:space="preserve">ia che ti trattenga la densa ombra della tua Tivoli. </w:t>
      </w:r>
    </w:p>
    <w:p w14:paraId="16FD5077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Narrano che Teucro, fuggendo Salamina e il padre, </w:t>
      </w:r>
    </w:p>
    <w:p w14:paraId="0F04ADEA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si sia cinto le tempie madide di vino con una corona di pioppo, </w:t>
      </w:r>
    </w:p>
    <w:p w14:paraId="4190A4D4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BE2DDF">
        <w:rPr>
          <w:rFonts w:ascii="Times New Roman" w:hAnsi="Times New Roman" w:cs="Times New Roman"/>
          <w:sz w:val="28"/>
          <w:szCs w:val="28"/>
        </w:rPr>
        <w:t xml:space="preserve"> che ai compagni parlò così: </w:t>
      </w:r>
    </w:p>
    <w:p w14:paraId="6510230B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«Amici, ovunque la sorte - che sarà più benevola del padre - ci porterà, noi andremo. </w:t>
      </w:r>
    </w:p>
    <w:p w14:paraId="371D4885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BE2DDF">
        <w:rPr>
          <w:rFonts w:ascii="Times New Roman" w:hAnsi="Times New Roman" w:cs="Times New Roman"/>
          <w:sz w:val="28"/>
          <w:szCs w:val="28"/>
        </w:rPr>
        <w:t xml:space="preserve">otto la guida e gli auspici di Teucro non c’è da disperare. </w:t>
      </w:r>
    </w:p>
    <w:p w14:paraId="7973E2E4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>Apollo, che mai fallisce, promise che in una nuova terra nascerà una seconda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DF">
        <w:rPr>
          <w:rFonts w:ascii="Times New Roman" w:hAnsi="Times New Roman" w:cs="Times New Roman"/>
          <w:sz w:val="28"/>
          <w:szCs w:val="28"/>
        </w:rPr>
        <w:t xml:space="preserve">Salamina. </w:t>
      </w:r>
    </w:p>
    <w:p w14:paraId="6DD43717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Uomini forti, che spesso, con me, avete sopportato una sorte </w:t>
      </w:r>
      <w:r>
        <w:rPr>
          <w:rFonts w:ascii="Times New Roman" w:hAnsi="Times New Roman" w:cs="Times New Roman"/>
          <w:sz w:val="28"/>
          <w:szCs w:val="28"/>
        </w:rPr>
        <w:t>peggiore</w:t>
      </w:r>
      <w:r w:rsidRPr="00BE2DD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1526DB6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BE2DDF">
        <w:rPr>
          <w:rFonts w:ascii="Times New Roman" w:hAnsi="Times New Roman" w:cs="Times New Roman"/>
          <w:sz w:val="28"/>
          <w:szCs w:val="28"/>
        </w:rPr>
        <w:t xml:space="preserve">ra scacciate le preoccupazioni con il vino. </w:t>
      </w:r>
    </w:p>
    <w:p w14:paraId="52479870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Torneremo domani a percorrere il grande mare». </w:t>
      </w:r>
    </w:p>
    <w:p w14:paraId="1FAFD8CE" w14:textId="77777777" w:rsidR="00FC33A5" w:rsidRPr="00BE2DDF" w:rsidRDefault="00FC33A5" w:rsidP="00FC33A5">
      <w:pPr>
        <w:pStyle w:val="Corpo"/>
        <w:rPr>
          <w:rFonts w:ascii="Times New Roman" w:hAnsi="Times New Roman" w:cs="Times New Roman"/>
          <w:sz w:val="28"/>
          <w:szCs w:val="28"/>
        </w:rPr>
      </w:pPr>
    </w:p>
    <w:p w14:paraId="381D2D27" w14:textId="77777777" w:rsidR="00FC33A5" w:rsidRPr="00BE2DDF" w:rsidRDefault="00FC33A5" w:rsidP="00FC33A5">
      <w:pPr>
        <w:pStyle w:val="Corpo"/>
        <w:rPr>
          <w:rFonts w:ascii="Times New Roman" w:eastAsia="Snell Roundhand Bold" w:hAnsi="Times New Roman" w:cs="Times New Roman"/>
          <w:b/>
          <w:bCs/>
          <w:sz w:val="28"/>
          <w:szCs w:val="28"/>
        </w:rPr>
      </w:pPr>
      <w:r w:rsidRPr="00BE2DDF">
        <w:rPr>
          <w:rFonts w:ascii="Times New Roman" w:hAnsi="Times New Roman" w:cs="Times New Roman"/>
          <w:b/>
          <w:bCs/>
          <w:sz w:val="28"/>
          <w:szCs w:val="28"/>
        </w:rPr>
        <w:t>I, 5</w:t>
      </w:r>
    </w:p>
    <w:p w14:paraId="525A1499" w14:textId="77777777" w:rsidR="00FC33A5" w:rsidRPr="00BE2DDF" w:rsidRDefault="00FC33A5" w:rsidP="00FC33A5">
      <w:pPr>
        <w:pStyle w:val="Corpo"/>
        <w:rPr>
          <w:rFonts w:ascii="Times New Roman" w:eastAsia="Snell Roundhand" w:hAnsi="Times New Roman" w:cs="Times New Roman"/>
          <w:sz w:val="28"/>
          <w:szCs w:val="28"/>
        </w:rPr>
      </w:pPr>
    </w:p>
    <w:p w14:paraId="64D50CD8" w14:textId="77777777" w:rsidR="00FC33A5" w:rsidRPr="00BE2DDF" w:rsidRDefault="00FC33A5" w:rsidP="00FC33A5">
      <w:pPr>
        <w:pStyle w:val="Corpo"/>
        <w:rPr>
          <w:rFonts w:ascii="Times New Roman" w:eastAsia="Snell Roundhand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Chi è quel giovane che, tutto ricoperto di unguenti profumanti, </w:t>
      </w:r>
    </w:p>
    <w:p w14:paraId="5C5A9D73" w14:textId="77777777" w:rsidR="00FC33A5" w:rsidRPr="00BE2DDF" w:rsidRDefault="00FC33A5" w:rsidP="00FC33A5">
      <w:pPr>
        <w:pStyle w:val="Corpo"/>
        <w:rPr>
          <w:rFonts w:ascii="Times New Roman" w:eastAsia="Snell Roundhand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ti stringe fra molte rose, </w:t>
      </w:r>
      <w:proofErr w:type="spellStart"/>
      <w:r w:rsidRPr="00BE2DDF">
        <w:rPr>
          <w:rFonts w:ascii="Times New Roman" w:hAnsi="Times New Roman" w:cs="Times New Roman"/>
          <w:sz w:val="28"/>
          <w:szCs w:val="28"/>
        </w:rPr>
        <w:t>Pirra</w:t>
      </w:r>
      <w:proofErr w:type="spellEnd"/>
      <w:r w:rsidRPr="00BE2DDF">
        <w:rPr>
          <w:rFonts w:ascii="Times New Roman" w:hAnsi="Times New Roman" w:cs="Times New Roman"/>
          <w:sz w:val="28"/>
          <w:szCs w:val="28"/>
        </w:rPr>
        <w:t xml:space="preserve">, in un antro gradito? </w:t>
      </w:r>
    </w:p>
    <w:p w14:paraId="1B571C99" w14:textId="77777777" w:rsidR="00FC33A5" w:rsidRPr="00BE2DDF" w:rsidRDefault="00FC33A5" w:rsidP="00FC33A5">
      <w:pPr>
        <w:pStyle w:val="Corpo"/>
        <w:rPr>
          <w:rFonts w:ascii="Times New Roman" w:eastAsia="Snell Roundhand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>Per chi intrecci le bionde chiome, semplice nella tua eleganza?</w:t>
      </w:r>
    </w:p>
    <w:p w14:paraId="77F0C88F" w14:textId="77777777" w:rsidR="00FC33A5" w:rsidRPr="00BE2DDF" w:rsidRDefault="00FC33A5" w:rsidP="00FC33A5">
      <w:pPr>
        <w:pStyle w:val="Corpo"/>
        <w:rPr>
          <w:rFonts w:ascii="Times New Roman" w:eastAsia="Snell Roundhand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>Ah, quante volte piangerà la fedeltà tradita, gli dèi mutati e, sbigottito, guarderà le acque sconvolte da neri venti</w:t>
      </w:r>
    </w:p>
    <w:p w14:paraId="6B4B11E1" w14:textId="77777777" w:rsidR="00FC33A5" w:rsidRPr="00BE2DDF" w:rsidRDefault="00FC33A5" w:rsidP="00FC33A5">
      <w:pPr>
        <w:pStyle w:val="Corpo"/>
        <w:rPr>
          <w:rFonts w:ascii="Times New Roman" w:eastAsia="Snell Roundhand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lui che adesso, illuso, ti gode nel tuo splendore, </w:t>
      </w:r>
    </w:p>
    <w:p w14:paraId="39F9CF5D" w14:textId="77777777" w:rsidR="00FC33A5" w:rsidRPr="00BE2DDF" w:rsidRDefault="00FC33A5" w:rsidP="00FC33A5">
      <w:pPr>
        <w:pStyle w:val="Corpo"/>
        <w:rPr>
          <w:rFonts w:ascii="Times New Roman" w:eastAsia="Snell Roundhand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Che ti crede per sempre disponibile e amabile. </w:t>
      </w:r>
    </w:p>
    <w:p w14:paraId="3F94E88B" w14:textId="77777777" w:rsidR="00FC33A5" w:rsidRPr="00BE2DDF" w:rsidRDefault="00FC33A5" w:rsidP="00FC33A5">
      <w:pPr>
        <w:pStyle w:val="Corpo"/>
        <w:rPr>
          <w:rFonts w:ascii="Times New Roman" w:eastAsia="Snell Roundhand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Miseri coloro per i quali rifulgi senza che abbiano esperienza di te. </w:t>
      </w:r>
    </w:p>
    <w:p w14:paraId="4EA9FA75" w14:textId="77777777" w:rsidR="00FC33A5" w:rsidRPr="00BE2DDF" w:rsidRDefault="00FC33A5" w:rsidP="00FC33A5">
      <w:pPr>
        <w:pStyle w:val="Corpo"/>
        <w:rPr>
          <w:rFonts w:ascii="Times New Roman" w:eastAsia="Snell Roundhand" w:hAnsi="Times New Roman" w:cs="Times New Roman"/>
          <w:sz w:val="28"/>
          <w:szCs w:val="28"/>
        </w:rPr>
      </w:pPr>
      <w:r w:rsidRPr="00BE2DDF">
        <w:rPr>
          <w:rFonts w:ascii="Times New Roman" w:hAnsi="Times New Roman" w:cs="Times New Roman"/>
          <w:sz w:val="28"/>
          <w:szCs w:val="28"/>
        </w:rPr>
        <w:t xml:space="preserve">Io, sulla parete sacra, ho dedicato al potente dio del mare i miei umidi vestiti come tabelle votive. </w:t>
      </w:r>
    </w:p>
    <w:p w14:paraId="33B5FB0C" w14:textId="77777777" w:rsidR="00AA353C" w:rsidRDefault="00AA353C"/>
    <w:sectPr w:rsidR="00AA3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nell Roundhand">
    <w:altName w:val="Cambria"/>
    <w:charset w:val="00"/>
    <w:family w:val="roman"/>
    <w:pitch w:val="default"/>
  </w:font>
  <w:font w:name="Snell Roundhand Bol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A5"/>
    <w:rsid w:val="000044E0"/>
    <w:rsid w:val="0050470F"/>
    <w:rsid w:val="00524127"/>
    <w:rsid w:val="00AA353C"/>
    <w:rsid w:val="00FC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98F4"/>
  <w15:chartTrackingRefBased/>
  <w15:docId w15:val="{0153A091-DDF6-48CD-95D4-9FFCB498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FC33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Rosini</dc:creator>
  <cp:keywords/>
  <dc:description/>
  <cp:lastModifiedBy>Sabrina Rosini</cp:lastModifiedBy>
  <cp:revision>2</cp:revision>
  <dcterms:created xsi:type="dcterms:W3CDTF">2022-10-17T07:46:00Z</dcterms:created>
  <dcterms:modified xsi:type="dcterms:W3CDTF">2022-10-17T07:46:00Z</dcterms:modified>
</cp:coreProperties>
</file>