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C0EA" w14:textId="2B508ED1" w:rsidR="00E741F7" w:rsidRPr="00FF294C" w:rsidRDefault="0054395A">
      <w:pPr>
        <w:rPr>
          <w:b/>
          <w:bCs/>
          <w:sz w:val="32"/>
          <w:szCs w:val="32"/>
        </w:rPr>
      </w:pPr>
      <w:r w:rsidRPr="00FF294C">
        <w:rPr>
          <w:b/>
          <w:bCs/>
          <w:i/>
          <w:iCs/>
          <w:sz w:val="32"/>
          <w:szCs w:val="32"/>
        </w:rPr>
        <w:t>Ifigenia in Tauride</w:t>
      </w:r>
      <w:r w:rsidRPr="00FF294C">
        <w:rPr>
          <w:b/>
          <w:bCs/>
          <w:sz w:val="32"/>
          <w:szCs w:val="32"/>
        </w:rPr>
        <w:t xml:space="preserve">, </w:t>
      </w:r>
      <w:proofErr w:type="spellStart"/>
      <w:r w:rsidRPr="00FF294C">
        <w:rPr>
          <w:b/>
          <w:bCs/>
          <w:sz w:val="32"/>
          <w:szCs w:val="32"/>
        </w:rPr>
        <w:t>vv</w:t>
      </w:r>
      <w:proofErr w:type="spellEnd"/>
      <w:r w:rsidRPr="00FF294C">
        <w:rPr>
          <w:b/>
          <w:bCs/>
          <w:sz w:val="32"/>
          <w:szCs w:val="32"/>
        </w:rPr>
        <w:t>. 25-67</w:t>
      </w:r>
    </w:p>
    <w:p w14:paraId="74FB15E4" w14:textId="77777777" w:rsidR="0054395A" w:rsidRDefault="0054395A">
      <w:pPr>
        <w:rPr>
          <w:sz w:val="32"/>
          <w:szCs w:val="32"/>
        </w:rPr>
      </w:pPr>
    </w:p>
    <w:p w14:paraId="60D89622" w14:textId="1EE59E95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ἐλθοῦσ</w:t>
      </w:r>
      <w:proofErr w:type="spellEnd"/>
      <w:r w:rsidRPr="0054395A">
        <w:rPr>
          <w:sz w:val="32"/>
          <w:szCs w:val="32"/>
        </w:rPr>
        <w:t>α</w:t>
      </w:r>
      <w:r>
        <w:rPr>
          <w:sz w:val="32"/>
          <w:szCs w:val="32"/>
        </w:rPr>
        <w:t xml:space="preserve"> </w:t>
      </w:r>
      <w:r w:rsidRPr="0054395A">
        <w:rPr>
          <w:sz w:val="32"/>
          <w:szCs w:val="32"/>
        </w:rPr>
        <w:t xml:space="preserve">δ᾽ </w:t>
      </w:r>
      <w:proofErr w:type="spellStart"/>
      <w:r w:rsidRPr="0054395A">
        <w:rPr>
          <w:sz w:val="32"/>
          <w:szCs w:val="32"/>
        </w:rPr>
        <w:t>Αὐλίδ</w:t>
      </w:r>
      <w:proofErr w:type="spellEnd"/>
      <w:r w:rsidRPr="0054395A">
        <w:rPr>
          <w:sz w:val="32"/>
          <w:szCs w:val="32"/>
        </w:rPr>
        <w:t xml:space="preserve">᾽ ἡ </w:t>
      </w:r>
      <w:proofErr w:type="spellStart"/>
      <w:r w:rsidRPr="0054395A">
        <w:rPr>
          <w:sz w:val="32"/>
          <w:szCs w:val="32"/>
        </w:rPr>
        <w:t>τάλ</w:t>
      </w:r>
      <w:proofErr w:type="spellEnd"/>
      <w:r w:rsidRPr="0054395A">
        <w:rPr>
          <w:sz w:val="32"/>
          <w:szCs w:val="32"/>
        </w:rPr>
        <w:t>αιν᾽ ὑπ</w:t>
      </w:r>
      <w:proofErr w:type="spellStart"/>
      <w:r w:rsidRPr="0054395A">
        <w:rPr>
          <w:sz w:val="32"/>
          <w:szCs w:val="32"/>
        </w:rPr>
        <w:t>ὲρ</w:t>
      </w:r>
      <w:proofErr w:type="spellEnd"/>
      <w:r w:rsidRPr="0054395A">
        <w:rPr>
          <w:sz w:val="32"/>
          <w:szCs w:val="32"/>
        </w:rPr>
        <w:t xml:space="preserve"> π</w:t>
      </w:r>
      <w:proofErr w:type="spellStart"/>
      <w:r w:rsidRPr="0054395A">
        <w:rPr>
          <w:sz w:val="32"/>
          <w:szCs w:val="32"/>
        </w:rPr>
        <w:t>υρᾶς</w:t>
      </w:r>
      <w:proofErr w:type="spellEnd"/>
    </w:p>
    <w:p w14:paraId="7004816C" w14:textId="77777777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μετ</w:t>
      </w:r>
      <w:proofErr w:type="spellEnd"/>
      <w:r w:rsidRPr="0054395A">
        <w:rPr>
          <w:sz w:val="32"/>
          <w:szCs w:val="32"/>
        </w:rPr>
        <w:t xml:space="preserve">αρσία </w:t>
      </w:r>
      <w:proofErr w:type="spellStart"/>
      <w:r w:rsidRPr="0054395A">
        <w:rPr>
          <w:sz w:val="32"/>
          <w:szCs w:val="32"/>
        </w:rPr>
        <w:t>ληφθεῖσ</w:t>
      </w:r>
      <w:proofErr w:type="spellEnd"/>
      <w:r w:rsidRPr="0054395A">
        <w:rPr>
          <w:sz w:val="32"/>
          <w:szCs w:val="32"/>
        </w:rPr>
        <w:t xml:space="preserve">᾽ </w:t>
      </w:r>
      <w:proofErr w:type="spellStart"/>
      <w:r w:rsidRPr="0054395A">
        <w:rPr>
          <w:sz w:val="32"/>
          <w:szCs w:val="32"/>
        </w:rPr>
        <w:t>ἐκ</w:t>
      </w:r>
      <w:proofErr w:type="spellEnd"/>
      <w:r w:rsidRPr="0054395A">
        <w:rPr>
          <w:sz w:val="32"/>
          <w:szCs w:val="32"/>
        </w:rPr>
        <w:t xml:space="preserve">αινόμην </w:t>
      </w:r>
      <w:proofErr w:type="spellStart"/>
      <w:r w:rsidRPr="0054395A">
        <w:rPr>
          <w:sz w:val="32"/>
          <w:szCs w:val="32"/>
        </w:rPr>
        <w:t>ξίφει</w:t>
      </w:r>
      <w:proofErr w:type="spellEnd"/>
      <w:r w:rsidRPr="0054395A">
        <w:rPr>
          <w:sz w:val="32"/>
          <w:szCs w:val="32"/>
        </w:rPr>
        <w:t>:</w:t>
      </w:r>
    </w:p>
    <w:p w14:paraId="77E5FBB9" w14:textId="77777777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ἀλλ</w:t>
      </w:r>
      <w:proofErr w:type="spellEnd"/>
      <w:r w:rsidRPr="0054395A">
        <w:rPr>
          <w:sz w:val="32"/>
          <w:szCs w:val="32"/>
        </w:rPr>
        <w:t xml:space="preserve">᾽ </w:t>
      </w:r>
      <w:proofErr w:type="spellStart"/>
      <w:r w:rsidRPr="0054395A">
        <w:rPr>
          <w:sz w:val="32"/>
          <w:szCs w:val="32"/>
        </w:rPr>
        <w:t>ἐξέκλεψεν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ἔλ</w:t>
      </w:r>
      <w:proofErr w:type="spellEnd"/>
      <w:r w:rsidRPr="0054395A">
        <w:rPr>
          <w:sz w:val="32"/>
          <w:szCs w:val="32"/>
        </w:rPr>
        <w:t xml:space="preserve">αφον </w:t>
      </w:r>
      <w:proofErr w:type="spellStart"/>
      <w:r w:rsidRPr="0054395A">
        <w:rPr>
          <w:sz w:val="32"/>
          <w:szCs w:val="32"/>
        </w:rPr>
        <w:t>ἀντιδοῦσά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μου</w:t>
      </w:r>
      <w:proofErr w:type="spellEnd"/>
    </w:p>
    <w:p w14:paraId="4CF6F333" w14:textId="77777777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Ἄρτεμις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Ἀχ</w:t>
      </w:r>
      <w:proofErr w:type="spellEnd"/>
      <w:r w:rsidRPr="0054395A">
        <w:rPr>
          <w:sz w:val="32"/>
          <w:szCs w:val="32"/>
        </w:rPr>
        <w:t xml:space="preserve">αιοῖς, </w:t>
      </w:r>
      <w:proofErr w:type="spellStart"/>
      <w:r w:rsidRPr="0054395A">
        <w:rPr>
          <w:sz w:val="32"/>
          <w:szCs w:val="32"/>
        </w:rPr>
        <w:t>διὰ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δὲ</w:t>
      </w:r>
      <w:proofErr w:type="spellEnd"/>
      <w:r w:rsidRPr="0054395A">
        <w:rPr>
          <w:sz w:val="32"/>
          <w:szCs w:val="32"/>
        </w:rPr>
        <w:t xml:space="preserve"> λαμπ</w:t>
      </w:r>
      <w:proofErr w:type="spellStart"/>
      <w:r w:rsidRPr="0054395A">
        <w:rPr>
          <w:sz w:val="32"/>
          <w:szCs w:val="32"/>
        </w:rPr>
        <w:t>ρὸν</w:t>
      </w:r>
      <w:proofErr w:type="spellEnd"/>
      <w:r w:rsidRPr="0054395A">
        <w:rPr>
          <w:sz w:val="32"/>
          <w:szCs w:val="32"/>
        </w:rPr>
        <w:t xml:space="preserve"> α</w:t>
      </w:r>
      <w:proofErr w:type="spellStart"/>
      <w:r w:rsidRPr="0054395A">
        <w:rPr>
          <w:sz w:val="32"/>
          <w:szCs w:val="32"/>
        </w:rPr>
        <w:t>ἰθέρ</w:t>
      </w:r>
      <w:proofErr w:type="spellEnd"/>
      <w:r w:rsidRPr="0054395A">
        <w:rPr>
          <w:sz w:val="32"/>
          <w:szCs w:val="32"/>
        </w:rPr>
        <w:t>α</w:t>
      </w:r>
    </w:p>
    <w:p w14:paraId="38DCC345" w14:textId="6A017326" w:rsidR="0054395A" w:rsidRPr="0054395A" w:rsidRDefault="0054395A" w:rsidP="0054395A">
      <w:pPr>
        <w:rPr>
          <w:sz w:val="32"/>
          <w:szCs w:val="32"/>
        </w:rPr>
      </w:pPr>
      <w:r w:rsidRPr="0054395A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Pr="0054395A">
        <w:rPr>
          <w:sz w:val="32"/>
          <w:szCs w:val="32"/>
        </w:rPr>
        <w:t>π</w:t>
      </w:r>
      <w:proofErr w:type="spellStart"/>
      <w:r w:rsidRPr="0054395A">
        <w:rPr>
          <w:sz w:val="32"/>
          <w:szCs w:val="32"/>
        </w:rPr>
        <w:t>έμψ</w:t>
      </w:r>
      <w:proofErr w:type="spellEnd"/>
      <w:r w:rsidRPr="0054395A">
        <w:rPr>
          <w:sz w:val="32"/>
          <w:szCs w:val="32"/>
        </w:rPr>
        <w:t xml:space="preserve">ασά μ᾽ </w:t>
      </w:r>
      <w:proofErr w:type="spellStart"/>
      <w:r w:rsidRPr="0054395A">
        <w:rPr>
          <w:sz w:val="32"/>
          <w:szCs w:val="32"/>
        </w:rPr>
        <w:t>ἐς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τήνδ</w:t>
      </w:r>
      <w:proofErr w:type="spellEnd"/>
      <w:r w:rsidRPr="0054395A">
        <w:rPr>
          <w:sz w:val="32"/>
          <w:szCs w:val="32"/>
        </w:rPr>
        <w:t xml:space="preserve">᾽ </w:t>
      </w:r>
      <w:proofErr w:type="spellStart"/>
      <w:r w:rsidRPr="0054395A">
        <w:rPr>
          <w:sz w:val="32"/>
          <w:szCs w:val="32"/>
        </w:rPr>
        <w:t>ᾤκισεν</w:t>
      </w:r>
      <w:proofErr w:type="spellEnd"/>
      <w:r w:rsidRPr="0054395A">
        <w:rPr>
          <w:sz w:val="32"/>
          <w:szCs w:val="32"/>
        </w:rPr>
        <w:t xml:space="preserve"> Τα</w:t>
      </w:r>
      <w:proofErr w:type="spellStart"/>
      <w:r w:rsidRPr="0054395A">
        <w:rPr>
          <w:sz w:val="32"/>
          <w:szCs w:val="32"/>
        </w:rPr>
        <w:t>ύρων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χθόν</w:t>
      </w:r>
      <w:proofErr w:type="spellEnd"/>
      <w:r w:rsidRPr="0054395A">
        <w:rPr>
          <w:sz w:val="32"/>
          <w:szCs w:val="32"/>
        </w:rPr>
        <w:t>α,</w:t>
      </w:r>
    </w:p>
    <w:p w14:paraId="083BFC72" w14:textId="77777777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οὗ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γῆς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ἀνάσσει</w:t>
      </w:r>
      <w:proofErr w:type="spellEnd"/>
      <w:r w:rsidRPr="0054395A">
        <w:rPr>
          <w:sz w:val="32"/>
          <w:szCs w:val="32"/>
        </w:rPr>
        <w:t xml:space="preserve"> </w:t>
      </w:r>
      <w:r w:rsidRPr="00CA6420">
        <w:rPr>
          <w:sz w:val="32"/>
          <w:szCs w:val="32"/>
          <w:highlight w:val="yellow"/>
        </w:rPr>
        <w:t>βαρβ</w:t>
      </w:r>
      <w:proofErr w:type="spellStart"/>
      <w:r w:rsidRPr="00CA6420">
        <w:rPr>
          <w:sz w:val="32"/>
          <w:szCs w:val="32"/>
          <w:highlight w:val="yellow"/>
        </w:rPr>
        <w:t>άροισι</w:t>
      </w:r>
      <w:proofErr w:type="spellEnd"/>
      <w:r w:rsidRPr="00CA6420">
        <w:rPr>
          <w:sz w:val="32"/>
          <w:szCs w:val="32"/>
          <w:highlight w:val="yellow"/>
        </w:rPr>
        <w:t xml:space="preserve"> β</w:t>
      </w:r>
      <w:proofErr w:type="spellStart"/>
      <w:r w:rsidRPr="00CA6420">
        <w:rPr>
          <w:sz w:val="32"/>
          <w:szCs w:val="32"/>
          <w:highlight w:val="yellow"/>
        </w:rPr>
        <w:t>άρ</w:t>
      </w:r>
      <w:proofErr w:type="spellEnd"/>
      <w:r w:rsidRPr="00CA6420">
        <w:rPr>
          <w:sz w:val="32"/>
          <w:szCs w:val="32"/>
          <w:highlight w:val="yellow"/>
        </w:rPr>
        <w:t>βαρος</w:t>
      </w:r>
    </w:p>
    <w:p w14:paraId="005054BF" w14:textId="77777777" w:rsidR="0054395A" w:rsidRPr="0054395A" w:rsidRDefault="0054395A" w:rsidP="0054395A">
      <w:pPr>
        <w:rPr>
          <w:sz w:val="32"/>
          <w:szCs w:val="32"/>
        </w:rPr>
      </w:pPr>
      <w:proofErr w:type="spellStart"/>
      <w:r w:rsidRPr="0054395A">
        <w:rPr>
          <w:sz w:val="32"/>
          <w:szCs w:val="32"/>
        </w:rPr>
        <w:t>Θό</w:t>
      </w:r>
      <w:proofErr w:type="spellEnd"/>
      <w:r w:rsidRPr="0054395A">
        <w:rPr>
          <w:sz w:val="32"/>
          <w:szCs w:val="32"/>
        </w:rPr>
        <w:t xml:space="preserve">ας, </w:t>
      </w:r>
      <w:proofErr w:type="spellStart"/>
      <w:r w:rsidRPr="0054395A">
        <w:rPr>
          <w:sz w:val="32"/>
          <w:szCs w:val="32"/>
        </w:rPr>
        <w:t>ὃς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ὠκὺν</w:t>
      </w:r>
      <w:proofErr w:type="spellEnd"/>
      <w:r w:rsidRPr="0054395A">
        <w:rPr>
          <w:sz w:val="32"/>
          <w:szCs w:val="32"/>
        </w:rPr>
        <w:t xml:space="preserve"> π</w:t>
      </w:r>
      <w:proofErr w:type="spellStart"/>
      <w:r w:rsidRPr="0054395A">
        <w:rPr>
          <w:sz w:val="32"/>
          <w:szCs w:val="32"/>
        </w:rPr>
        <w:t>όδ</w:t>
      </w:r>
      <w:proofErr w:type="spellEnd"/>
      <w:r w:rsidRPr="0054395A">
        <w:rPr>
          <w:sz w:val="32"/>
          <w:szCs w:val="32"/>
        </w:rPr>
        <w:t xml:space="preserve">α </w:t>
      </w:r>
      <w:proofErr w:type="spellStart"/>
      <w:r w:rsidRPr="0054395A">
        <w:rPr>
          <w:sz w:val="32"/>
          <w:szCs w:val="32"/>
        </w:rPr>
        <w:t>τιθεὶς</w:t>
      </w:r>
      <w:proofErr w:type="spellEnd"/>
      <w:r w:rsidRPr="0054395A">
        <w:rPr>
          <w:sz w:val="32"/>
          <w:szCs w:val="32"/>
        </w:rPr>
        <w:t xml:space="preserve"> </w:t>
      </w:r>
      <w:proofErr w:type="spellStart"/>
      <w:r w:rsidRPr="0054395A">
        <w:rPr>
          <w:sz w:val="32"/>
          <w:szCs w:val="32"/>
        </w:rPr>
        <w:t>ἴσον</w:t>
      </w:r>
      <w:proofErr w:type="spellEnd"/>
      <w:r w:rsidRPr="0054395A">
        <w:rPr>
          <w:sz w:val="32"/>
          <w:szCs w:val="32"/>
        </w:rPr>
        <w:t xml:space="preserve"> π</w:t>
      </w:r>
      <w:proofErr w:type="spellStart"/>
      <w:r w:rsidRPr="0054395A">
        <w:rPr>
          <w:sz w:val="32"/>
          <w:szCs w:val="32"/>
        </w:rPr>
        <w:t>τεροῖς</w:t>
      </w:r>
      <w:proofErr w:type="spellEnd"/>
    </w:p>
    <w:p w14:paraId="0944AE59" w14:textId="230739DB" w:rsidR="0054395A" w:rsidRDefault="0054395A" w:rsidP="0054395A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ἐς τοὔνομ᾽ ἦλθε τόδε ποδωκείας χάριν.</w:t>
      </w:r>
    </w:p>
    <w:p w14:paraId="1F2010F3" w14:textId="77777777" w:rsidR="0054395A" w:rsidRDefault="0054395A" w:rsidP="0054395A">
      <w:pPr>
        <w:rPr>
          <w:sz w:val="32"/>
          <w:szCs w:val="32"/>
          <w:lang w:val="el-GR"/>
        </w:rPr>
      </w:pPr>
    </w:p>
    <w:p w14:paraId="559BD0A2" w14:textId="68B51F51" w:rsidR="0054395A" w:rsidRDefault="004F6E0C" w:rsidP="0054395A">
      <w:pPr>
        <w:rPr>
          <w:sz w:val="32"/>
          <w:szCs w:val="32"/>
        </w:rPr>
      </w:pPr>
      <w:r>
        <w:rPr>
          <w:sz w:val="32"/>
          <w:szCs w:val="32"/>
        </w:rPr>
        <w:t xml:space="preserve">E invece, come giunsi in Aulide, fui afferrata, sollevata </w:t>
      </w:r>
      <w:r w:rsidR="00CA6420">
        <w:rPr>
          <w:sz w:val="32"/>
          <w:szCs w:val="32"/>
        </w:rPr>
        <w:t>in alto al di sopra della pira e sgozzata con la spada.</w:t>
      </w:r>
    </w:p>
    <w:p w14:paraId="38F6752F" w14:textId="3748F0C1" w:rsidR="00CA6420" w:rsidRDefault="00CA6420" w:rsidP="0054395A">
      <w:pPr>
        <w:rPr>
          <w:sz w:val="32"/>
          <w:szCs w:val="32"/>
        </w:rPr>
      </w:pPr>
      <w:r>
        <w:rPr>
          <w:sz w:val="32"/>
          <w:szCs w:val="32"/>
        </w:rPr>
        <w:t xml:space="preserve">Però Artemide mi trafugò dall’ara, sostituendomi con una cerva; poi mi mandò per l’etere splendente e mi depose qui, perché abitassi questa terra dei Tauri, dove </w:t>
      </w:r>
      <w:r w:rsidRPr="00CA6420">
        <w:rPr>
          <w:sz w:val="32"/>
          <w:szCs w:val="32"/>
          <w:u w:val="single"/>
        </w:rPr>
        <w:t>su barbare genti regna quel barbaro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Toante</w:t>
      </w:r>
      <w:proofErr w:type="spellEnd"/>
      <w:r>
        <w:rPr>
          <w:sz w:val="32"/>
          <w:szCs w:val="32"/>
        </w:rPr>
        <w:t xml:space="preserve"> che muove i piedi veloci come ali e di qui appunto, da questa velocità di piedi, si ebbe un tal nome, </w:t>
      </w:r>
      <w:proofErr w:type="spellStart"/>
      <w:r>
        <w:rPr>
          <w:sz w:val="32"/>
          <w:szCs w:val="32"/>
        </w:rPr>
        <w:t>Toante</w:t>
      </w:r>
      <w:proofErr w:type="spellEnd"/>
      <w:r>
        <w:rPr>
          <w:sz w:val="32"/>
          <w:szCs w:val="32"/>
        </w:rPr>
        <w:t>.</w:t>
      </w:r>
      <w:r w:rsidR="00DB7224">
        <w:rPr>
          <w:sz w:val="32"/>
          <w:szCs w:val="32"/>
        </w:rPr>
        <w:t xml:space="preserve"> </w:t>
      </w:r>
    </w:p>
    <w:p w14:paraId="7D6CF2C9" w14:textId="77777777" w:rsidR="00DB7224" w:rsidRDefault="00DB7224" w:rsidP="0054395A">
      <w:pPr>
        <w:rPr>
          <w:sz w:val="32"/>
          <w:szCs w:val="32"/>
        </w:rPr>
      </w:pPr>
    </w:p>
    <w:p w14:paraId="590350A4" w14:textId="77777777" w:rsidR="00DB7224" w:rsidRDefault="00DB7224" w:rsidP="0054395A">
      <w:pPr>
        <w:rPr>
          <w:sz w:val="32"/>
          <w:szCs w:val="32"/>
        </w:rPr>
      </w:pPr>
    </w:p>
    <w:p w14:paraId="20D87FB1" w14:textId="77777777" w:rsidR="00DB7224" w:rsidRPr="00DB7224" w:rsidRDefault="00DB7224" w:rsidP="00DB7224">
      <w:pPr>
        <w:rPr>
          <w:sz w:val="32"/>
          <w:szCs w:val="32"/>
        </w:rPr>
      </w:pPr>
      <w:r w:rsidRPr="0054395A">
        <w:rPr>
          <w:sz w:val="32"/>
          <w:szCs w:val="32"/>
          <w:lang w:val="el-GR"/>
        </w:rPr>
        <w:t>ναοῖσι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δ᾽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ἐν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τοῖσδ᾽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ἱερέαν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τίθησί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με</w:t>
      </w:r>
      <w:r w:rsidRPr="00DB7224">
        <w:rPr>
          <w:sz w:val="32"/>
          <w:szCs w:val="32"/>
        </w:rPr>
        <w:t>:</w:t>
      </w:r>
    </w:p>
    <w:p w14:paraId="2CA774D4" w14:textId="77777777" w:rsidR="00DB7224" w:rsidRPr="00DB7224" w:rsidRDefault="00DB7224" w:rsidP="00DB7224">
      <w:pPr>
        <w:rPr>
          <w:sz w:val="32"/>
          <w:szCs w:val="32"/>
        </w:rPr>
      </w:pPr>
      <w:r w:rsidRPr="00DB7224">
        <w:rPr>
          <w:sz w:val="32"/>
          <w:szCs w:val="32"/>
        </w:rPr>
        <w:t>35</w:t>
      </w:r>
      <w:r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ὅθεν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νόμοισι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τοῖσιν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ἥδεται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θεὰ</w:t>
      </w:r>
    </w:p>
    <w:p w14:paraId="2F39C674" w14:textId="77777777" w:rsidR="00DB7224" w:rsidRPr="00DB7224" w:rsidRDefault="00DB7224" w:rsidP="00DB7224">
      <w:pPr>
        <w:rPr>
          <w:sz w:val="32"/>
          <w:szCs w:val="32"/>
        </w:rPr>
      </w:pPr>
      <w:r w:rsidRPr="0054395A">
        <w:rPr>
          <w:sz w:val="32"/>
          <w:szCs w:val="32"/>
          <w:lang w:val="el-GR"/>
        </w:rPr>
        <w:t>Ἄρτεμις</w:t>
      </w:r>
      <w:r w:rsidRPr="00DB7224">
        <w:rPr>
          <w:sz w:val="32"/>
          <w:szCs w:val="32"/>
        </w:rPr>
        <w:t xml:space="preserve">, </w:t>
      </w:r>
      <w:r w:rsidRPr="0054395A">
        <w:rPr>
          <w:sz w:val="32"/>
          <w:szCs w:val="32"/>
          <w:lang w:val="el-GR"/>
        </w:rPr>
        <w:t>ἑορτῆς</w:t>
      </w:r>
      <w:r w:rsidRPr="00DB7224">
        <w:rPr>
          <w:sz w:val="32"/>
          <w:szCs w:val="32"/>
        </w:rPr>
        <w:t xml:space="preserve">, </w:t>
      </w:r>
      <w:r w:rsidRPr="0054395A">
        <w:rPr>
          <w:sz w:val="32"/>
          <w:szCs w:val="32"/>
          <w:lang w:val="el-GR"/>
        </w:rPr>
        <w:t>τοὔνομ᾽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ἧς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καλὸν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μόνον</w:t>
      </w:r>
      <w:r w:rsidRPr="00DB7224">
        <w:rPr>
          <w:sz w:val="32"/>
          <w:szCs w:val="32"/>
        </w:rPr>
        <w:t xml:space="preserve"> —</w:t>
      </w:r>
    </w:p>
    <w:p w14:paraId="567F1706" w14:textId="77777777" w:rsidR="00DB7224" w:rsidRPr="00DB7224" w:rsidRDefault="00DB7224" w:rsidP="00DB7224">
      <w:pPr>
        <w:rPr>
          <w:sz w:val="32"/>
          <w:szCs w:val="32"/>
        </w:rPr>
      </w:pPr>
      <w:r w:rsidRPr="0054395A">
        <w:rPr>
          <w:sz w:val="32"/>
          <w:szCs w:val="32"/>
          <w:lang w:val="el-GR"/>
        </w:rPr>
        <w:t>τὰ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δ᾽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ἄλλα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σιγῶ</w:t>
      </w:r>
      <w:r w:rsidRPr="00DB7224">
        <w:rPr>
          <w:sz w:val="32"/>
          <w:szCs w:val="32"/>
        </w:rPr>
        <w:t xml:space="preserve">, </w:t>
      </w:r>
      <w:r w:rsidRPr="0054395A">
        <w:rPr>
          <w:sz w:val="32"/>
          <w:szCs w:val="32"/>
          <w:lang w:val="el-GR"/>
        </w:rPr>
        <w:t>τὴν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θεὸν</w:t>
      </w:r>
      <w:r w:rsidRPr="00DB7224">
        <w:rPr>
          <w:sz w:val="32"/>
          <w:szCs w:val="32"/>
        </w:rPr>
        <w:t xml:space="preserve"> </w:t>
      </w:r>
      <w:r w:rsidRPr="0054395A">
        <w:rPr>
          <w:sz w:val="32"/>
          <w:szCs w:val="32"/>
          <w:lang w:val="el-GR"/>
        </w:rPr>
        <w:t>φοβουμένη</w:t>
      </w:r>
      <w:r w:rsidRPr="00DB7224">
        <w:rPr>
          <w:sz w:val="32"/>
          <w:szCs w:val="32"/>
        </w:rPr>
        <w:t xml:space="preserve"> —</w:t>
      </w:r>
    </w:p>
    <w:p w14:paraId="64A31493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θύω γὰρ ὄντος τοῦ νόμου καὶ πρὶν πόλει,</w:t>
      </w:r>
    </w:p>
    <w:p w14:paraId="5F592B9C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ὃς ἂν κατέλθῃ τήνδε γῆν Ἕλλην ἀνήρ.</w:t>
      </w:r>
    </w:p>
    <w:p w14:paraId="7AEAE233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40 κατάρχομαι μέν, σφάγια δ᾽ ἄλλοισιν μέλει</w:t>
      </w:r>
    </w:p>
    <w:p w14:paraId="1FF4B943" w14:textId="77777777" w:rsidR="00DB7224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ἄρρητ᾽ ἔσωθεν τῶνδ᾽ ἀνακτόρων θεᾶς.</w:t>
      </w:r>
    </w:p>
    <w:p w14:paraId="0A740733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ἃ καινὰ δ᾽ ἥκει νὺξ φέρουσα φάσματα,</w:t>
      </w:r>
    </w:p>
    <w:p w14:paraId="2044EA6C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λέξω πρὸς αἰθέρ᾽, εἴ τι δὴ τόδ᾽ ἔστ᾽ ἄκος.</w:t>
      </w:r>
    </w:p>
    <w:p w14:paraId="0EE2023C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ἔδοξ᾽ ἐν ὕπνῳ τῆσδ᾽ ἀπαλλαχθεῖσα γῆς</w:t>
      </w:r>
    </w:p>
    <w:p w14:paraId="0F7C78D7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45 οἰκεῖν ἐν Ἄργει, παρθένοισι δ᾽ ἐν μέσαις</w:t>
      </w:r>
    </w:p>
    <w:p w14:paraId="353476B2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εὕδειν, χθονὸς δὲ νῶτα σεισθῆναι σάλῳ,</w:t>
      </w:r>
    </w:p>
    <w:p w14:paraId="38BA530C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φεύγειν δὲ κἄξω στᾶσα θριγκὸν εἰσιδεῖν</w:t>
      </w:r>
    </w:p>
    <w:p w14:paraId="5F10B8AB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δόμων πίτνοντα, πᾶν δ᾽ ἐρείψιμον στέγος</w:t>
      </w:r>
    </w:p>
    <w:p w14:paraId="1F8952A3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βεβλημένον πρὸς οὖδας ἐξ ἄκρων σταθμῶν.</w:t>
      </w:r>
    </w:p>
    <w:p w14:paraId="7233FADF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50μόνος λελεῖφθαι στῦλος εἷς ἔδοξέ μοι</w:t>
      </w:r>
    </w:p>
    <w:p w14:paraId="4F2C3E0A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δόμων πατρῴων, ἐκ δ᾽ ἐπικράνων κόμας</w:t>
      </w:r>
    </w:p>
    <w:p w14:paraId="6F54D761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96335A">
        <w:rPr>
          <w:sz w:val="32"/>
          <w:szCs w:val="32"/>
          <w:highlight w:val="yellow"/>
          <w:u w:val="single"/>
          <w:lang w:val="el-GR"/>
        </w:rPr>
        <w:lastRenderedPageBreak/>
        <w:t>ξανθὰς</w:t>
      </w:r>
      <w:r w:rsidRPr="0054395A">
        <w:rPr>
          <w:sz w:val="32"/>
          <w:szCs w:val="32"/>
          <w:lang w:val="el-GR"/>
        </w:rPr>
        <w:t xml:space="preserve"> καθεῖναι, φθέγμα δ᾽ ἀνθρώπου λαβεῖν,</w:t>
      </w:r>
    </w:p>
    <w:p w14:paraId="24D78499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κἀγὼ τέχνην τήνδ᾽ ἣν ἔχω ξενοκτόνον</w:t>
      </w:r>
    </w:p>
    <w:p w14:paraId="7B06ABD5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τιμῶσ᾽ ὑδραίνειν αὐτὸν ὡς θανούμενον,</w:t>
      </w:r>
    </w:p>
    <w:p w14:paraId="49FB0ACE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55 κλαίουσα. τοὔναρ δ᾽ ὧδε συμβάλλω τόδε:</w:t>
      </w:r>
    </w:p>
    <w:p w14:paraId="3EDA6790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τέθνηκ᾽ Ὀρέστης, οὗ κατηρξάμην ἐγώ.</w:t>
      </w:r>
    </w:p>
    <w:p w14:paraId="5BC3DA46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στῦλοι γὰρ οἴκων παῖδές εἰσιν ἄρσενες:</w:t>
      </w:r>
    </w:p>
    <w:p w14:paraId="03999CE7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θνῄσκουσι δ᾽ οὓς ἂν χέρνιβες βάλωσ᾽ ἐμαί.</w:t>
      </w:r>
    </w:p>
    <w:p w14:paraId="37250BDB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οὐδ᾽ αὖ συνάψαι τοὔναρ ἐς φίλους ἔχω:</w:t>
      </w:r>
    </w:p>
    <w:p w14:paraId="2344A468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60 Στροφίῳ γὰρ οὐκ ἦν παῖς, ὅτ᾽ ὠλλύμην ἐγώ.</w:t>
      </w:r>
    </w:p>
    <w:p w14:paraId="1B63E713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νῦν οὖν ἀδελφῷ βούλομαι δοῦναι χοὰς</w:t>
      </w:r>
    </w:p>
    <w:p w14:paraId="62A48DB4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παροῦσ᾽ ἀπόντι — ταῦτα γὰρ δυναίμεθ᾽ ἄν —</w:t>
      </w:r>
    </w:p>
    <w:p w14:paraId="5DDD2F5F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σὺν προσπόλοισιν, ἃς ἔδωχ᾽ ἡμῖν ἄναξ</w:t>
      </w:r>
    </w:p>
    <w:p w14:paraId="096F2875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Ἑλληνίδας γυναῖκας. ἀλλ᾽ ἐξ αἰτίας</w:t>
      </w:r>
    </w:p>
    <w:p w14:paraId="086FB4EC" w14:textId="77777777" w:rsidR="00DB7224" w:rsidRPr="0054395A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65 οὔπω τίνος πάρεισιν; εἶμ᾽ ἔσω δόμων</w:t>
      </w:r>
    </w:p>
    <w:p w14:paraId="407C7FDA" w14:textId="77777777" w:rsidR="00DB7224" w:rsidRDefault="00DB7224" w:rsidP="00DB7224">
      <w:pPr>
        <w:rPr>
          <w:sz w:val="32"/>
          <w:szCs w:val="32"/>
          <w:lang w:val="el-GR"/>
        </w:rPr>
      </w:pPr>
      <w:r w:rsidRPr="0054395A">
        <w:rPr>
          <w:sz w:val="32"/>
          <w:szCs w:val="32"/>
          <w:lang w:val="el-GR"/>
        </w:rPr>
        <w:t>ἐν οἷσι ναίω τῶνδ᾽ ἀνακτόρων θεᾶς.</w:t>
      </w:r>
    </w:p>
    <w:p w14:paraId="0CBB15F8" w14:textId="77777777" w:rsidR="00DB7224" w:rsidRDefault="00DB7224" w:rsidP="0054395A">
      <w:pPr>
        <w:rPr>
          <w:sz w:val="32"/>
          <w:szCs w:val="32"/>
          <w:lang w:val="el-GR"/>
        </w:rPr>
      </w:pPr>
    </w:p>
    <w:p w14:paraId="13CF5C54" w14:textId="25218908" w:rsidR="00DB7224" w:rsidRDefault="00DB7224" w:rsidP="0054395A">
      <w:pPr>
        <w:rPr>
          <w:sz w:val="32"/>
          <w:szCs w:val="32"/>
        </w:rPr>
      </w:pPr>
      <w:r>
        <w:rPr>
          <w:sz w:val="32"/>
          <w:szCs w:val="32"/>
        </w:rPr>
        <w:t xml:space="preserve">Egli mi ha insediato qui, come sacerdotessa di questo tempio, ed io, secondo le norme del rito di cui Artemide è lieta (ma il nome soltanto di questo rito è bello: taccio il resto, per paura della dea) consacro le vittime (l’ufficio di scannarle ad altri spetta). </w:t>
      </w:r>
    </w:p>
    <w:p w14:paraId="20EAD316" w14:textId="1E4471D6" w:rsidR="00DB7224" w:rsidRDefault="00DB7224" w:rsidP="0054395A">
      <w:pPr>
        <w:rPr>
          <w:sz w:val="32"/>
          <w:szCs w:val="32"/>
        </w:rPr>
      </w:pPr>
      <w:r>
        <w:rPr>
          <w:sz w:val="32"/>
          <w:szCs w:val="32"/>
        </w:rPr>
        <w:t>Basta!</w:t>
      </w:r>
      <w:r w:rsidR="0034453E">
        <w:rPr>
          <w:sz w:val="32"/>
          <w:szCs w:val="32"/>
        </w:rPr>
        <w:t xml:space="preserve"> Ora voglio narrare al cielo </w:t>
      </w:r>
      <w:r w:rsidR="00E60557">
        <w:rPr>
          <w:sz w:val="32"/>
          <w:szCs w:val="32"/>
        </w:rPr>
        <w:t>le visioni strane che la notte mi ha portato</w:t>
      </w:r>
      <w:r w:rsidR="00AE5948">
        <w:rPr>
          <w:sz w:val="32"/>
          <w:szCs w:val="32"/>
        </w:rPr>
        <w:t xml:space="preserve">, se mai così facendo troverò conforto. </w:t>
      </w:r>
      <w:r w:rsidR="00CB22F9">
        <w:rPr>
          <w:sz w:val="32"/>
          <w:szCs w:val="32"/>
        </w:rPr>
        <w:t xml:space="preserve">Dunque mi parve, in sogno, di separarmi da questa </w:t>
      </w:r>
      <w:r w:rsidR="00255989">
        <w:rPr>
          <w:sz w:val="32"/>
          <w:szCs w:val="32"/>
        </w:rPr>
        <w:t xml:space="preserve">terra, di ritrovarmi in Argo, di dormire </w:t>
      </w:r>
      <w:r w:rsidR="00E67C7A">
        <w:rPr>
          <w:sz w:val="32"/>
          <w:szCs w:val="32"/>
        </w:rPr>
        <w:t xml:space="preserve">là nella mia stanza, e che il dorso del suolo </w:t>
      </w:r>
      <w:r w:rsidR="00D84594">
        <w:rPr>
          <w:sz w:val="32"/>
          <w:szCs w:val="32"/>
        </w:rPr>
        <w:t xml:space="preserve">fosse scosso da un terremoto… io fuggivo e raggiunto l’esterno </w:t>
      </w:r>
      <w:r w:rsidR="00775357">
        <w:rPr>
          <w:sz w:val="32"/>
          <w:szCs w:val="32"/>
        </w:rPr>
        <w:t xml:space="preserve">vedevo crollare il cornicione del palazzo e il tetto franare </w:t>
      </w:r>
      <w:r w:rsidR="00B22D2F">
        <w:rPr>
          <w:sz w:val="32"/>
          <w:szCs w:val="32"/>
        </w:rPr>
        <w:t xml:space="preserve">a pezzi giù dal sommo delle colonne. </w:t>
      </w:r>
      <w:r w:rsidR="006D115A">
        <w:rPr>
          <w:sz w:val="32"/>
          <w:szCs w:val="32"/>
        </w:rPr>
        <w:t xml:space="preserve">Della casa paterna restava </w:t>
      </w:r>
      <w:r w:rsidR="00E85C98">
        <w:rPr>
          <w:sz w:val="32"/>
          <w:szCs w:val="32"/>
        </w:rPr>
        <w:t xml:space="preserve">in piedi, mi parve, soltanto un pilastro, che spandeva giù dal capitello bionde chiome e poi prendeva voce umana. </w:t>
      </w:r>
      <w:r w:rsidR="00F23E9A">
        <w:rPr>
          <w:sz w:val="32"/>
          <w:szCs w:val="32"/>
        </w:rPr>
        <w:t xml:space="preserve">Ed io rendevo onore </w:t>
      </w:r>
      <w:r w:rsidR="007724AF">
        <w:rPr>
          <w:sz w:val="32"/>
          <w:szCs w:val="32"/>
        </w:rPr>
        <w:t>alla mia arte di uccidere gli stranieri e lo aspergevo d’acqua</w:t>
      </w:r>
      <w:r w:rsidR="009A64AB">
        <w:rPr>
          <w:sz w:val="32"/>
          <w:szCs w:val="32"/>
        </w:rPr>
        <w:t xml:space="preserve">, piangendo la sua morte. Questo sogno lo interpreto così: </w:t>
      </w:r>
      <w:r w:rsidR="00336C6D">
        <w:rPr>
          <w:sz w:val="32"/>
          <w:szCs w:val="32"/>
        </w:rPr>
        <w:t xml:space="preserve">Oreste è morto, e proprio io </w:t>
      </w:r>
      <w:r w:rsidR="001123C1">
        <w:rPr>
          <w:sz w:val="32"/>
          <w:szCs w:val="32"/>
        </w:rPr>
        <w:t xml:space="preserve">l’ho consacrato secondo il rito: sì, perché i figli maschi sono i pilastri di una </w:t>
      </w:r>
      <w:r w:rsidR="00042CDA">
        <w:rPr>
          <w:sz w:val="32"/>
          <w:szCs w:val="32"/>
        </w:rPr>
        <w:t xml:space="preserve">casa, e sono destinati a morte coloro che io aspergo d’acque lustrali. </w:t>
      </w:r>
      <w:r w:rsidR="00FE5527">
        <w:rPr>
          <w:sz w:val="32"/>
          <w:szCs w:val="32"/>
        </w:rPr>
        <w:t xml:space="preserve">E dunque ora desidero </w:t>
      </w:r>
      <w:r w:rsidR="0019373D">
        <w:rPr>
          <w:sz w:val="32"/>
          <w:szCs w:val="32"/>
        </w:rPr>
        <w:t xml:space="preserve">offrire libagioni al fratello mio – io lontana a lui lontano </w:t>
      </w:r>
      <w:r w:rsidR="00801FAA">
        <w:rPr>
          <w:sz w:val="32"/>
          <w:szCs w:val="32"/>
        </w:rPr>
        <w:t>–</w:t>
      </w:r>
      <w:r w:rsidR="0019373D">
        <w:rPr>
          <w:sz w:val="32"/>
          <w:szCs w:val="32"/>
        </w:rPr>
        <w:t xml:space="preserve"> </w:t>
      </w:r>
      <w:r w:rsidR="00801FAA">
        <w:rPr>
          <w:sz w:val="32"/>
          <w:szCs w:val="32"/>
        </w:rPr>
        <w:t xml:space="preserve">(questo almeno mi è concesso) </w:t>
      </w:r>
      <w:r w:rsidR="00D631D2">
        <w:rPr>
          <w:sz w:val="32"/>
          <w:szCs w:val="32"/>
        </w:rPr>
        <w:t xml:space="preserve">insieme alle ancelle, alle fanciulle elleniche che </w:t>
      </w:r>
      <w:proofErr w:type="spellStart"/>
      <w:r w:rsidR="00D631D2">
        <w:rPr>
          <w:sz w:val="32"/>
          <w:szCs w:val="32"/>
        </w:rPr>
        <w:t>Toante</w:t>
      </w:r>
      <w:proofErr w:type="spellEnd"/>
      <w:r w:rsidR="00D631D2">
        <w:rPr>
          <w:sz w:val="32"/>
          <w:szCs w:val="32"/>
        </w:rPr>
        <w:t xml:space="preserve"> mi ha assegnato. </w:t>
      </w:r>
      <w:r w:rsidR="007143F4">
        <w:rPr>
          <w:sz w:val="32"/>
          <w:szCs w:val="32"/>
        </w:rPr>
        <w:t xml:space="preserve">Ma perché non si vedono ancora? </w:t>
      </w:r>
      <w:r w:rsidR="0006675A">
        <w:rPr>
          <w:sz w:val="32"/>
          <w:szCs w:val="32"/>
        </w:rPr>
        <w:t>Rientrerò nel tempio, in questo santuario della dea che è la mia dimora.</w:t>
      </w:r>
    </w:p>
    <w:p w14:paraId="5EB1C29C" w14:textId="77777777" w:rsidR="00A20232" w:rsidRDefault="00A20232" w:rsidP="0054395A">
      <w:pPr>
        <w:rPr>
          <w:sz w:val="32"/>
          <w:szCs w:val="32"/>
        </w:rPr>
      </w:pPr>
    </w:p>
    <w:p w14:paraId="0EF9C303" w14:textId="77777777" w:rsidR="00A20232" w:rsidRDefault="00A20232" w:rsidP="0054395A">
      <w:pPr>
        <w:rPr>
          <w:sz w:val="32"/>
          <w:szCs w:val="32"/>
        </w:rPr>
      </w:pPr>
    </w:p>
    <w:p w14:paraId="501ABADA" w14:textId="77777777" w:rsidR="00A20232" w:rsidRDefault="00A20232" w:rsidP="0054395A">
      <w:pPr>
        <w:rPr>
          <w:sz w:val="32"/>
          <w:szCs w:val="32"/>
        </w:rPr>
      </w:pPr>
    </w:p>
    <w:p w14:paraId="7133A8D3" w14:textId="0CDE44E1" w:rsidR="00A20232" w:rsidRDefault="00A20232" w:rsidP="005439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Euripide, </w:t>
      </w:r>
      <w:r>
        <w:rPr>
          <w:b/>
          <w:bCs/>
          <w:i/>
          <w:iCs/>
          <w:sz w:val="32"/>
          <w:szCs w:val="32"/>
        </w:rPr>
        <w:t>Ecuba</w:t>
      </w:r>
      <w:r w:rsidR="00FF294C">
        <w:rPr>
          <w:b/>
          <w:bCs/>
          <w:sz w:val="32"/>
          <w:szCs w:val="32"/>
        </w:rPr>
        <w:t>, 31-34</w:t>
      </w:r>
    </w:p>
    <w:p w14:paraId="4D999486" w14:textId="77777777" w:rsidR="00FF294C" w:rsidRDefault="00FF294C" w:rsidP="0054395A">
      <w:pPr>
        <w:rPr>
          <w:b/>
          <w:bCs/>
          <w:sz w:val="32"/>
          <w:szCs w:val="32"/>
        </w:rPr>
      </w:pPr>
    </w:p>
    <w:p w14:paraId="771F8F25" w14:textId="63EE863B" w:rsidR="00FF294C" w:rsidRPr="00FF294C" w:rsidRDefault="00FD5839" w:rsidP="0054395A">
      <w:pPr>
        <w:rPr>
          <w:sz w:val="32"/>
          <w:szCs w:val="32"/>
        </w:rPr>
      </w:pPr>
      <w:r>
        <w:rPr>
          <w:sz w:val="32"/>
          <w:szCs w:val="32"/>
        </w:rPr>
        <w:t>Ma adesso ho abbandonato il mio corpo e mi slancio sopra il capo di Ecuba</w:t>
      </w:r>
      <w:r w:rsidR="00BE01E8">
        <w:rPr>
          <w:sz w:val="32"/>
          <w:szCs w:val="32"/>
        </w:rPr>
        <w:t>, la mia cara madre, per tre giorni oramai sospeso nel cielo</w:t>
      </w:r>
      <w:r w:rsidR="00283FCF">
        <w:rPr>
          <w:sz w:val="32"/>
          <w:szCs w:val="32"/>
        </w:rPr>
        <w:t xml:space="preserve">, proprio il tempo che mia madre addolorata è stata qui in questa terra, il </w:t>
      </w:r>
      <w:proofErr w:type="spellStart"/>
      <w:r w:rsidR="00283FCF">
        <w:rPr>
          <w:sz w:val="32"/>
          <w:szCs w:val="32"/>
        </w:rPr>
        <w:t>Chersoneso</w:t>
      </w:r>
      <w:proofErr w:type="spellEnd"/>
      <w:r w:rsidR="00283FCF">
        <w:rPr>
          <w:sz w:val="32"/>
          <w:szCs w:val="32"/>
        </w:rPr>
        <w:t>, venuta da Troia.</w:t>
      </w:r>
      <w:r w:rsidR="00580618">
        <w:rPr>
          <w:sz w:val="32"/>
          <w:szCs w:val="32"/>
        </w:rPr>
        <w:t xml:space="preserve"> (trad. L. Battezzato)</w:t>
      </w:r>
    </w:p>
    <w:sectPr w:rsidR="00FF294C" w:rsidRPr="00FF2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5A"/>
    <w:rsid w:val="000367BF"/>
    <w:rsid w:val="00042CDA"/>
    <w:rsid w:val="0006675A"/>
    <w:rsid w:val="001123C1"/>
    <w:rsid w:val="0019373D"/>
    <w:rsid w:val="00255989"/>
    <w:rsid w:val="00283FCF"/>
    <w:rsid w:val="00336C6D"/>
    <w:rsid w:val="0034453E"/>
    <w:rsid w:val="004F6E0C"/>
    <w:rsid w:val="0054395A"/>
    <w:rsid w:val="00580618"/>
    <w:rsid w:val="0059099A"/>
    <w:rsid w:val="005E6411"/>
    <w:rsid w:val="006D115A"/>
    <w:rsid w:val="007143F4"/>
    <w:rsid w:val="007724AF"/>
    <w:rsid w:val="00775357"/>
    <w:rsid w:val="00801FAA"/>
    <w:rsid w:val="0096335A"/>
    <w:rsid w:val="009A64AB"/>
    <w:rsid w:val="00A20232"/>
    <w:rsid w:val="00AE5948"/>
    <w:rsid w:val="00B22D2F"/>
    <w:rsid w:val="00BE01E8"/>
    <w:rsid w:val="00CA6420"/>
    <w:rsid w:val="00CB22F9"/>
    <w:rsid w:val="00D631D2"/>
    <w:rsid w:val="00D735A6"/>
    <w:rsid w:val="00D84594"/>
    <w:rsid w:val="00DB7224"/>
    <w:rsid w:val="00E60557"/>
    <w:rsid w:val="00E67C7A"/>
    <w:rsid w:val="00E741F7"/>
    <w:rsid w:val="00E85C98"/>
    <w:rsid w:val="00F23E9A"/>
    <w:rsid w:val="00FD5839"/>
    <w:rsid w:val="00FE5527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4A9"/>
  <w15:chartTrackingRefBased/>
  <w15:docId w15:val="{210627BB-EDCD-4374-A22A-79DD9C0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31</cp:revision>
  <dcterms:created xsi:type="dcterms:W3CDTF">2023-11-10T16:01:00Z</dcterms:created>
  <dcterms:modified xsi:type="dcterms:W3CDTF">2023-11-12T14:13:00Z</dcterms:modified>
</cp:coreProperties>
</file>