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A59" w:rsidRDefault="00640CB6" w:rsidP="00190A59">
      <w:pPr>
        <w:spacing w:after="0" w:line="360" w:lineRule="auto"/>
        <w:ind w:left="851" w:right="991" w:firstLine="283"/>
        <w:jc w:val="right"/>
        <w:rPr>
          <w:rFonts w:ascii="Times New Roman" w:eastAsia="DotumChe" w:hAnsi="Times New Roman" w:cs="Times New Roman"/>
          <w:b/>
        </w:rPr>
      </w:pPr>
      <w:r>
        <w:rPr>
          <w:rFonts w:ascii="Times New Roman" w:eastAsia="DotumChe" w:hAnsi="Times New Roman" w:cs="Times New Roman"/>
          <w:b/>
        </w:rPr>
        <w:t xml:space="preserve">                                     </w:t>
      </w:r>
      <w:r w:rsidR="00190A59" w:rsidRPr="00190A59">
        <w:rPr>
          <w:rFonts w:ascii="Times New Roman" w:eastAsia="DotumChe" w:hAnsi="Times New Roman" w:cs="Times New Roman"/>
          <w:b/>
          <w:sz w:val="36"/>
        </w:rPr>
        <w:t>INDUISMO</w:t>
      </w:r>
      <w:r w:rsidR="00190A59" w:rsidRPr="00190A59">
        <w:rPr>
          <w:rFonts w:ascii="Times New Roman" w:eastAsia="DotumChe" w:hAnsi="Times New Roman" w:cs="Times New Roman"/>
          <w:b/>
          <w:sz w:val="36"/>
        </w:rPr>
        <w:t xml:space="preserve">  20</w:t>
      </w:r>
    </w:p>
    <w:p w:rsidR="00640CB6" w:rsidRDefault="00640CB6" w:rsidP="00190A59">
      <w:pPr>
        <w:spacing w:after="0" w:line="360" w:lineRule="auto"/>
        <w:ind w:left="851" w:right="991" w:firstLine="283"/>
        <w:jc w:val="center"/>
        <w:rPr>
          <w:rFonts w:ascii="Times New Roman" w:hAnsi="Times New Roman" w:cs="Times New Roman"/>
          <w:sz w:val="24"/>
          <w:szCs w:val="24"/>
          <w:lang w:eastAsia="it-IT"/>
        </w:rPr>
      </w:pPr>
      <w:bookmarkStart w:id="0" w:name="_GoBack"/>
      <w:bookmarkEnd w:id="0"/>
      <w:r>
        <w:rPr>
          <w:rFonts w:ascii="Times New Roman" w:eastAsia="DotumChe" w:hAnsi="Times New Roman" w:cs="Times New Roman"/>
          <w:b/>
        </w:rPr>
        <w:t>CORSO DI STORIA DELL’INDUISMO</w:t>
      </w:r>
    </w:p>
    <w:p w:rsidR="00640CB6" w:rsidRDefault="00640CB6" w:rsidP="00640CB6">
      <w:pPr>
        <w:pStyle w:val="Titolo1"/>
        <w:tabs>
          <w:tab w:val="left" w:pos="-2977"/>
          <w:tab w:val="left" w:pos="-2552"/>
          <w:tab w:val="left" w:pos="-1134"/>
        </w:tabs>
        <w:ind w:left="851" w:right="566" w:firstLine="283"/>
        <w:jc w:val="center"/>
      </w:pPr>
      <w:r>
        <w:t>ANNO ACCADEMICO 2023– 2024</w:t>
      </w:r>
    </w:p>
    <w:p w:rsidR="00640CB6" w:rsidRDefault="00640CB6" w:rsidP="00640CB6">
      <w:pPr>
        <w:pStyle w:val="Titolo1"/>
        <w:tabs>
          <w:tab w:val="left" w:pos="-2977"/>
          <w:tab w:val="left" w:pos="-2552"/>
          <w:tab w:val="left" w:pos="-1134"/>
        </w:tabs>
        <w:ind w:left="851" w:right="566" w:firstLine="283"/>
        <w:jc w:val="center"/>
      </w:pPr>
    </w:p>
    <w:p w:rsidR="00640CB6" w:rsidRDefault="00640CB6" w:rsidP="00640CB6">
      <w:pPr>
        <w:pStyle w:val="Titolo1"/>
        <w:tabs>
          <w:tab w:val="left" w:pos="-2977"/>
          <w:tab w:val="left" w:pos="-2552"/>
          <w:tab w:val="left" w:pos="-1134"/>
        </w:tabs>
        <w:spacing w:line="360" w:lineRule="auto"/>
        <w:ind w:left="851" w:right="566" w:firstLine="283"/>
        <w:jc w:val="center"/>
      </w:pPr>
      <w:r>
        <w:t>Lezione 20° - 16 aprile 2024</w:t>
      </w:r>
    </w:p>
    <w:p w:rsidR="00640CB6" w:rsidRDefault="00640CB6" w:rsidP="00265DD0">
      <w:pPr>
        <w:shd w:val="clear" w:color="auto" w:fill="FFFFFF"/>
        <w:spacing w:before="120" w:after="120" w:line="360" w:lineRule="auto"/>
        <w:ind w:left="851" w:right="991" w:firstLine="283"/>
        <w:jc w:val="both"/>
        <w:rPr>
          <w:rFonts w:ascii="Times New Roman" w:eastAsia="Times New Roman" w:hAnsi="Times New Roman" w:cs="Times New Roman"/>
          <w:sz w:val="24"/>
          <w:szCs w:val="24"/>
          <w:lang w:eastAsia="it-IT"/>
        </w:rPr>
      </w:pPr>
      <w:r>
        <w:rPr>
          <w:rFonts w:ascii="Times New Roman" w:hAnsi="Times New Roman" w:cs="Times New Roman"/>
          <w:sz w:val="24"/>
          <w:szCs w:val="24"/>
          <w:lang w:eastAsia="it-IT"/>
        </w:rPr>
        <w:t xml:space="preserve">1 . </w:t>
      </w:r>
      <w:r>
        <w:rPr>
          <w:rFonts w:ascii="Times New Roman" w:eastAsia="Times New Roman" w:hAnsi="Times New Roman" w:cs="Times New Roman"/>
          <w:sz w:val="24"/>
          <w:szCs w:val="24"/>
          <w:lang w:eastAsia="it-IT"/>
        </w:rPr>
        <w:t>Ad essere rigorosi non si potrebbe parlare della </w:t>
      </w:r>
      <w:r>
        <w:rPr>
          <w:rFonts w:ascii="Times New Roman" w:eastAsia="Times New Roman" w:hAnsi="Times New Roman" w:cs="Times New Roman"/>
          <w:i/>
          <w:iCs/>
          <w:sz w:val="24"/>
          <w:szCs w:val="24"/>
          <w:lang w:eastAsia="it-IT"/>
        </w:rPr>
        <w:t>Storia dell'India</w:t>
      </w:r>
      <w:r>
        <w:rPr>
          <w:rFonts w:ascii="Times New Roman" w:eastAsia="Times New Roman" w:hAnsi="Times New Roman" w:cs="Times New Roman"/>
          <w:sz w:val="24"/>
          <w:szCs w:val="24"/>
          <w:lang w:eastAsia="it-IT"/>
        </w:rPr>
        <w:t> intesa come Repubblica dell'India se non a partire dal 15 agosto del </w:t>
      </w:r>
      <w:hyperlink r:id="rId4" w:tooltip="1947" w:history="1">
        <w:r>
          <w:rPr>
            <w:rStyle w:val="Collegamentoipertestuale"/>
            <w:rFonts w:ascii="Times New Roman" w:eastAsia="Times New Roman" w:hAnsi="Times New Roman" w:cs="Times New Roman"/>
            <w:color w:val="auto"/>
            <w:sz w:val="24"/>
            <w:szCs w:val="24"/>
            <w:u w:val="none"/>
            <w:lang w:eastAsia="it-IT"/>
          </w:rPr>
          <w:t>1947</w:t>
        </w:r>
      </w:hyperlink>
      <w:r>
        <w:rPr>
          <w:rFonts w:ascii="Times New Roman" w:eastAsia="Times New Roman" w:hAnsi="Times New Roman" w:cs="Times New Roman"/>
          <w:sz w:val="24"/>
          <w:szCs w:val="24"/>
          <w:lang w:eastAsia="it-IT"/>
        </w:rPr>
        <w:t>, data di nascita di questo Stato dopo un lungo asservimento coloniale. Non avrebbe però senso analizzare la storia della repubblica indiana se non tenendo conto delle sue vicende sotto il periodo coloniale e a partire dalla comune storia di tutto il Subcontinente indiano. Non si potrebbe capire l'India moderna senza analizzare complessivamente la storia della (o forse sarebbe meglio dire </w:t>
      </w:r>
      <w:r>
        <w:rPr>
          <w:rFonts w:ascii="Times New Roman" w:eastAsia="Times New Roman" w:hAnsi="Times New Roman" w:cs="Times New Roman"/>
          <w:i/>
          <w:iCs/>
          <w:sz w:val="24"/>
          <w:szCs w:val="24"/>
          <w:lang w:eastAsia="it-IT"/>
        </w:rPr>
        <w:t>delle</w:t>
      </w:r>
      <w:r>
        <w:rPr>
          <w:rFonts w:ascii="Times New Roman" w:eastAsia="Times New Roman" w:hAnsi="Times New Roman" w:cs="Times New Roman"/>
          <w:sz w:val="24"/>
          <w:szCs w:val="24"/>
          <w:lang w:eastAsia="it-IT"/>
        </w:rPr>
        <w:t>) </w:t>
      </w:r>
      <w:hyperlink r:id="rId5" w:tooltip="Civiltà indiana" w:history="1">
        <w:r>
          <w:rPr>
            <w:rStyle w:val="Collegamentoipertestuale"/>
            <w:rFonts w:ascii="Times New Roman" w:eastAsia="Times New Roman" w:hAnsi="Times New Roman" w:cs="Times New Roman"/>
            <w:color w:val="auto"/>
            <w:sz w:val="24"/>
            <w:szCs w:val="24"/>
            <w:u w:val="none"/>
            <w:lang w:eastAsia="it-IT"/>
          </w:rPr>
          <w:t>civiltà indiana</w:t>
        </w:r>
      </w:hyperlink>
      <w:r>
        <w:rPr>
          <w:rFonts w:ascii="Times New Roman" w:eastAsia="Times New Roman" w:hAnsi="Times New Roman" w:cs="Times New Roman"/>
          <w:sz w:val="24"/>
          <w:szCs w:val="24"/>
          <w:lang w:eastAsia="it-IT"/>
        </w:rPr>
        <w:t>. Inoltre anche dopo il 1947 la storia indiana è rimasta strettamente legata al resto del subcontinente, specialmente al </w:t>
      </w:r>
      <w:hyperlink r:id="rId6" w:tooltip="Pakistan" w:history="1">
        <w:r>
          <w:rPr>
            <w:rStyle w:val="Collegamentoipertestuale"/>
            <w:rFonts w:ascii="Times New Roman" w:eastAsia="Times New Roman" w:hAnsi="Times New Roman" w:cs="Times New Roman"/>
            <w:color w:val="auto"/>
            <w:sz w:val="24"/>
            <w:szCs w:val="24"/>
            <w:u w:val="none"/>
            <w:lang w:eastAsia="it-IT"/>
          </w:rPr>
          <w:t>Pakistan</w:t>
        </w:r>
      </w:hyperlink>
      <w:r>
        <w:rPr>
          <w:rFonts w:ascii="Times New Roman" w:eastAsia="Times New Roman" w:hAnsi="Times New Roman" w:cs="Times New Roman"/>
          <w:sz w:val="24"/>
          <w:szCs w:val="24"/>
          <w:lang w:eastAsia="it-IT"/>
        </w:rPr>
        <w:t>, con cui ha combattuto ben quattro guerre e al quale tutt'oggi contende la regione </w:t>
      </w:r>
      <w:hyperlink r:id="rId7" w:tooltip="Islam" w:history="1">
        <w:r>
          <w:rPr>
            <w:rStyle w:val="Collegamentoipertestuale"/>
            <w:rFonts w:ascii="Times New Roman" w:eastAsia="Times New Roman" w:hAnsi="Times New Roman" w:cs="Times New Roman"/>
            <w:color w:val="auto"/>
            <w:sz w:val="24"/>
            <w:szCs w:val="24"/>
            <w:u w:val="none"/>
            <w:lang w:eastAsia="it-IT"/>
          </w:rPr>
          <w:t>islamica</w:t>
        </w:r>
      </w:hyperlink>
      <w:r>
        <w:rPr>
          <w:rFonts w:ascii="Times New Roman" w:eastAsia="Times New Roman" w:hAnsi="Times New Roman" w:cs="Times New Roman"/>
          <w:sz w:val="24"/>
          <w:szCs w:val="24"/>
          <w:lang w:eastAsia="it-IT"/>
        </w:rPr>
        <w:t> del </w:t>
      </w:r>
      <w:hyperlink r:id="rId8" w:tooltip="Kashmir" w:history="1">
        <w:r>
          <w:rPr>
            <w:rStyle w:val="Collegamentoipertestuale"/>
            <w:rFonts w:ascii="Times New Roman" w:eastAsia="Times New Roman" w:hAnsi="Times New Roman" w:cs="Times New Roman"/>
            <w:color w:val="auto"/>
            <w:sz w:val="24"/>
            <w:szCs w:val="24"/>
            <w:u w:val="none"/>
            <w:lang w:eastAsia="it-IT"/>
          </w:rPr>
          <w:t>Kashmir</w:t>
        </w:r>
      </w:hyperlink>
      <w:r>
        <w:rPr>
          <w:rFonts w:ascii="Times New Roman" w:eastAsia="Times New Roman" w:hAnsi="Times New Roman" w:cs="Times New Roman"/>
          <w:sz w:val="24"/>
          <w:szCs w:val="24"/>
          <w:lang w:eastAsia="it-IT"/>
        </w:rPr>
        <w:t xml:space="preserve">. </w:t>
      </w:r>
    </w:p>
    <w:p w:rsidR="00640CB6" w:rsidRDefault="00640CB6" w:rsidP="00265DD0">
      <w:pPr>
        <w:shd w:val="clear" w:color="auto" w:fill="FFFFFF"/>
        <w:spacing w:before="120" w:after="120" w:line="360" w:lineRule="auto"/>
        <w:ind w:left="851" w:right="991"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 partire dal </w:t>
      </w:r>
      <w:hyperlink r:id="rId9" w:tooltip="4000 a.C." w:history="1">
        <w:r>
          <w:rPr>
            <w:rStyle w:val="Collegamentoipertestuale"/>
            <w:rFonts w:ascii="Times New Roman" w:eastAsia="Times New Roman" w:hAnsi="Times New Roman" w:cs="Times New Roman"/>
            <w:color w:val="auto"/>
            <w:sz w:val="24"/>
            <w:szCs w:val="24"/>
            <w:u w:val="none"/>
            <w:lang w:eastAsia="it-IT"/>
          </w:rPr>
          <w:t>4000 a.C.</w:t>
        </w:r>
      </w:hyperlink>
      <w:r>
        <w:rPr>
          <w:rFonts w:ascii="Times New Roman" w:eastAsia="Times New Roman" w:hAnsi="Times New Roman" w:cs="Times New Roman"/>
          <w:sz w:val="24"/>
          <w:szCs w:val="24"/>
          <w:lang w:eastAsia="it-IT"/>
        </w:rPr>
        <w:t> un popolo </w:t>
      </w:r>
      <w:hyperlink r:id="rId10" w:tooltip="Brachicefalo" w:history="1">
        <w:r>
          <w:rPr>
            <w:rStyle w:val="Collegamentoipertestuale"/>
            <w:rFonts w:ascii="Times New Roman" w:eastAsia="Times New Roman" w:hAnsi="Times New Roman" w:cs="Times New Roman"/>
            <w:color w:val="auto"/>
            <w:sz w:val="24"/>
            <w:szCs w:val="24"/>
            <w:u w:val="none"/>
            <w:lang w:eastAsia="it-IT"/>
          </w:rPr>
          <w:t>brachicefalo</w:t>
        </w:r>
      </w:hyperlink>
      <w:r>
        <w:rPr>
          <w:rFonts w:ascii="Times New Roman" w:eastAsia="Times New Roman" w:hAnsi="Times New Roman" w:cs="Times New Roman"/>
          <w:sz w:val="24"/>
          <w:szCs w:val="24"/>
          <w:lang w:eastAsia="it-IT"/>
        </w:rPr>
        <w:t>, di colore scuro, capelli neri e lisci, parlante </w:t>
      </w:r>
      <w:hyperlink r:id="rId11" w:tooltip="Lingue agglutinanti" w:history="1">
        <w:r>
          <w:rPr>
            <w:rStyle w:val="Collegamentoipertestuale"/>
            <w:rFonts w:ascii="Times New Roman" w:eastAsia="Times New Roman" w:hAnsi="Times New Roman" w:cs="Times New Roman"/>
            <w:color w:val="auto"/>
            <w:sz w:val="24"/>
            <w:szCs w:val="24"/>
            <w:u w:val="none"/>
            <w:lang w:eastAsia="it-IT"/>
          </w:rPr>
          <w:t>lingue agglutinanti</w:t>
        </w:r>
      </w:hyperlink>
      <w:r>
        <w:rPr>
          <w:rFonts w:ascii="Times New Roman" w:eastAsia="Times New Roman" w:hAnsi="Times New Roman" w:cs="Times New Roman"/>
          <w:sz w:val="24"/>
          <w:szCs w:val="24"/>
          <w:lang w:eastAsia="it-IT"/>
        </w:rPr>
        <w:t xml:space="preserve"> si diffuse in India accanto alle popolazioni </w:t>
      </w:r>
      <w:proofErr w:type="spellStart"/>
      <w:r>
        <w:rPr>
          <w:rFonts w:ascii="Times New Roman" w:eastAsia="Times New Roman" w:hAnsi="Times New Roman" w:cs="Times New Roman"/>
          <w:sz w:val="24"/>
          <w:szCs w:val="24"/>
          <w:lang w:eastAsia="it-IT"/>
        </w:rPr>
        <w:t>munda</w:t>
      </w:r>
      <w:proofErr w:type="spellEnd"/>
      <w:r>
        <w:rPr>
          <w:rFonts w:ascii="Times New Roman" w:eastAsia="Times New Roman" w:hAnsi="Times New Roman" w:cs="Times New Roman"/>
          <w:sz w:val="24"/>
          <w:szCs w:val="24"/>
          <w:lang w:eastAsia="it-IT"/>
        </w:rPr>
        <w:t>: i </w:t>
      </w:r>
      <w:proofErr w:type="spellStart"/>
      <w:r>
        <w:fldChar w:fldCharType="begin"/>
      </w:r>
      <w:r>
        <w:instrText xml:space="preserve"> HYPERLINK "https://it.wikipedia.org/wiki/Dravidi" \o "Dravidi" </w:instrText>
      </w:r>
      <w:r>
        <w:fldChar w:fldCharType="separate"/>
      </w:r>
      <w:r>
        <w:rPr>
          <w:rStyle w:val="Collegamentoipertestuale"/>
          <w:rFonts w:ascii="Times New Roman" w:eastAsia="Times New Roman" w:hAnsi="Times New Roman" w:cs="Times New Roman"/>
          <w:color w:val="auto"/>
          <w:sz w:val="24"/>
          <w:szCs w:val="24"/>
          <w:u w:val="none"/>
          <w:lang w:eastAsia="it-IT"/>
        </w:rPr>
        <w:t>Dravidi</w:t>
      </w:r>
      <w:proofErr w:type="spellEnd"/>
      <w:r>
        <w:fldChar w:fldCharType="end"/>
      </w:r>
      <w:r>
        <w:rPr>
          <w:rFonts w:ascii="Times New Roman" w:eastAsia="Times New Roman" w:hAnsi="Times New Roman" w:cs="Times New Roman"/>
          <w:sz w:val="24"/>
          <w:szCs w:val="24"/>
          <w:lang w:eastAsia="it-IT"/>
        </w:rPr>
        <w:t>. Queste popolazioni, appartenenti alla </w:t>
      </w:r>
      <w:hyperlink r:id="rId12" w:tooltip="Civiltà mediterranea (la pagina non esiste)" w:history="1">
        <w:r>
          <w:rPr>
            <w:rStyle w:val="Collegamentoipertestuale"/>
            <w:rFonts w:ascii="Times New Roman" w:eastAsia="Times New Roman" w:hAnsi="Times New Roman" w:cs="Times New Roman"/>
            <w:color w:val="auto"/>
            <w:sz w:val="24"/>
            <w:szCs w:val="24"/>
            <w:u w:val="none"/>
            <w:lang w:eastAsia="it-IT"/>
          </w:rPr>
          <w:t>civiltà mediterranea</w:t>
        </w:r>
      </w:hyperlink>
      <w:r>
        <w:rPr>
          <w:rFonts w:ascii="Times New Roman" w:eastAsia="Times New Roman" w:hAnsi="Times New Roman" w:cs="Times New Roman"/>
          <w:sz w:val="24"/>
          <w:szCs w:val="24"/>
          <w:lang w:eastAsia="it-IT"/>
        </w:rPr>
        <w:t>, penetrarono nel subcontinente indiano da ovest e si stanziarono nella zona del bacino dell'</w:t>
      </w:r>
      <w:hyperlink r:id="rId13" w:tooltip="Indo" w:history="1">
        <w:r>
          <w:rPr>
            <w:rStyle w:val="Collegamentoipertestuale"/>
            <w:rFonts w:ascii="Times New Roman" w:eastAsia="Times New Roman" w:hAnsi="Times New Roman" w:cs="Times New Roman"/>
            <w:color w:val="auto"/>
            <w:sz w:val="24"/>
            <w:szCs w:val="24"/>
            <w:u w:val="none"/>
            <w:lang w:eastAsia="it-IT"/>
          </w:rPr>
          <w:t>Indo</w:t>
        </w:r>
      </w:hyperlink>
      <w:r>
        <w:rPr>
          <w:rFonts w:ascii="Times New Roman" w:eastAsia="Times New Roman" w:hAnsi="Times New Roman" w:cs="Times New Roman"/>
          <w:sz w:val="24"/>
          <w:szCs w:val="24"/>
          <w:lang w:eastAsia="it-IT"/>
        </w:rPr>
        <w:t>, del </w:t>
      </w:r>
      <w:hyperlink r:id="rId14" w:tooltip="Gange" w:history="1">
        <w:r>
          <w:rPr>
            <w:rStyle w:val="Collegamentoipertestuale"/>
            <w:rFonts w:ascii="Times New Roman" w:eastAsia="Times New Roman" w:hAnsi="Times New Roman" w:cs="Times New Roman"/>
            <w:color w:val="auto"/>
            <w:sz w:val="24"/>
            <w:szCs w:val="24"/>
            <w:u w:val="none"/>
            <w:lang w:eastAsia="it-IT"/>
          </w:rPr>
          <w:t>Gange</w:t>
        </w:r>
      </w:hyperlink>
      <w:r>
        <w:rPr>
          <w:rFonts w:ascii="Times New Roman" w:eastAsia="Times New Roman" w:hAnsi="Times New Roman" w:cs="Times New Roman"/>
          <w:sz w:val="24"/>
          <w:szCs w:val="24"/>
          <w:lang w:eastAsia="it-IT"/>
        </w:rPr>
        <w:t> e in tutta l'India centrale. A loro si deve nel </w:t>
      </w:r>
      <w:hyperlink r:id="rId15" w:tooltip="III millennio a.C." w:history="1">
        <w:r>
          <w:rPr>
            <w:rStyle w:val="Collegamentoipertestuale"/>
            <w:rFonts w:ascii="Times New Roman" w:eastAsia="Times New Roman" w:hAnsi="Times New Roman" w:cs="Times New Roman"/>
            <w:color w:val="auto"/>
            <w:sz w:val="24"/>
            <w:szCs w:val="24"/>
            <w:u w:val="none"/>
            <w:lang w:eastAsia="it-IT"/>
          </w:rPr>
          <w:t>III millennio a.C.</w:t>
        </w:r>
      </w:hyperlink>
      <w:r>
        <w:rPr>
          <w:rFonts w:ascii="Times New Roman" w:eastAsia="Times New Roman" w:hAnsi="Times New Roman" w:cs="Times New Roman"/>
          <w:sz w:val="24"/>
          <w:szCs w:val="24"/>
          <w:lang w:eastAsia="it-IT"/>
        </w:rPr>
        <w:t> lo sviluppo della cosiddetta </w:t>
      </w:r>
      <w:hyperlink r:id="rId16" w:tooltip="Civiltà della valle dell'Indo" w:history="1">
        <w:r>
          <w:rPr>
            <w:rStyle w:val="Collegamentoipertestuale"/>
            <w:rFonts w:ascii="Times New Roman" w:eastAsia="Times New Roman" w:hAnsi="Times New Roman" w:cs="Times New Roman"/>
            <w:color w:val="auto"/>
            <w:sz w:val="24"/>
            <w:szCs w:val="24"/>
            <w:u w:val="none"/>
            <w:lang w:eastAsia="it-IT"/>
          </w:rPr>
          <w:t>Civiltà della valle dell'Indo</w:t>
        </w:r>
      </w:hyperlink>
      <w:r>
        <w:rPr>
          <w:rFonts w:ascii="Times New Roman" w:eastAsia="Times New Roman" w:hAnsi="Times New Roman" w:cs="Times New Roman"/>
          <w:sz w:val="24"/>
          <w:szCs w:val="24"/>
          <w:lang w:eastAsia="it-IT"/>
        </w:rPr>
        <w:t>, di cui le città di </w:t>
      </w:r>
      <w:proofErr w:type="spellStart"/>
      <w:r>
        <w:fldChar w:fldCharType="begin"/>
      </w:r>
      <w:r>
        <w:instrText xml:space="preserve"> HYPERLINK "https://it.wikipedia.org/wiki/Mohenjo-daro" \o "Mohenjo-daro" </w:instrText>
      </w:r>
      <w:r>
        <w:fldChar w:fldCharType="separate"/>
      </w:r>
      <w:r>
        <w:rPr>
          <w:rStyle w:val="Collegamentoipertestuale"/>
          <w:rFonts w:ascii="Times New Roman" w:eastAsia="Times New Roman" w:hAnsi="Times New Roman" w:cs="Times New Roman"/>
          <w:color w:val="auto"/>
          <w:sz w:val="24"/>
          <w:szCs w:val="24"/>
          <w:u w:val="none"/>
          <w:lang w:eastAsia="it-IT"/>
        </w:rPr>
        <w:t>Mohenjo-daro</w:t>
      </w:r>
      <w:proofErr w:type="spellEnd"/>
      <w:r>
        <w:fldChar w:fldCharType="end"/>
      </w:r>
      <w:r>
        <w:rPr>
          <w:rFonts w:ascii="Times New Roman" w:eastAsia="Times New Roman" w:hAnsi="Times New Roman" w:cs="Times New Roman"/>
          <w:sz w:val="24"/>
          <w:szCs w:val="24"/>
          <w:lang w:eastAsia="it-IT"/>
        </w:rPr>
        <w:t> e </w:t>
      </w:r>
      <w:hyperlink r:id="rId17" w:tooltip="Harappa" w:history="1">
        <w:r>
          <w:rPr>
            <w:rStyle w:val="Collegamentoipertestuale"/>
            <w:rFonts w:ascii="Times New Roman" w:eastAsia="Times New Roman" w:hAnsi="Times New Roman" w:cs="Times New Roman"/>
            <w:color w:val="auto"/>
            <w:sz w:val="24"/>
            <w:szCs w:val="24"/>
            <w:u w:val="none"/>
            <w:lang w:eastAsia="it-IT"/>
          </w:rPr>
          <w:t>Harappa</w:t>
        </w:r>
      </w:hyperlink>
      <w:r>
        <w:rPr>
          <w:rFonts w:ascii="Times New Roman" w:eastAsia="Times New Roman" w:hAnsi="Times New Roman" w:cs="Times New Roman"/>
          <w:sz w:val="24"/>
          <w:szCs w:val="24"/>
          <w:lang w:eastAsia="it-IT"/>
        </w:rPr>
        <w:t xml:space="preserve"> sono le rappresentanti di cui abbiamo più testimonianze. </w:t>
      </w:r>
    </w:p>
    <w:p w:rsidR="00640CB6" w:rsidRDefault="00640CB6" w:rsidP="00265DD0">
      <w:pPr>
        <w:shd w:val="clear" w:color="auto" w:fill="FFFFFF"/>
        <w:spacing w:before="120" w:after="120" w:line="360" w:lineRule="auto"/>
        <w:ind w:left="851" w:right="991" w:firstLine="283"/>
        <w:jc w:val="both"/>
        <w:rPr>
          <w:rFonts w:ascii="Times New Roman" w:eastAsia="Times New Roman" w:hAnsi="Times New Roman" w:cs="Times New Roman"/>
          <w:sz w:val="24"/>
          <w:szCs w:val="24"/>
          <w:lang w:eastAsia="it-IT"/>
        </w:rPr>
      </w:pPr>
    </w:p>
    <w:p w:rsidR="00640CB6" w:rsidRDefault="00640CB6" w:rsidP="00265DD0">
      <w:pPr>
        <w:shd w:val="clear" w:color="auto" w:fill="FFFFFF"/>
        <w:spacing w:before="120" w:after="120" w:line="360" w:lineRule="auto"/>
        <w:ind w:left="851" w:right="991"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 . Poco infatti è sopravvissuto alla successiva invasione </w:t>
      </w:r>
      <w:hyperlink r:id="rId18" w:tooltip="Arii" w:history="1">
        <w:r>
          <w:rPr>
            <w:rStyle w:val="Collegamentoipertestuale"/>
            <w:rFonts w:ascii="Times New Roman" w:eastAsia="Times New Roman" w:hAnsi="Times New Roman" w:cs="Times New Roman"/>
            <w:color w:val="auto"/>
            <w:sz w:val="24"/>
            <w:szCs w:val="24"/>
            <w:u w:val="none"/>
            <w:lang w:eastAsia="it-IT"/>
          </w:rPr>
          <w:t>ariana</w:t>
        </w:r>
      </w:hyperlink>
      <w:r>
        <w:rPr>
          <w:rFonts w:ascii="Times New Roman" w:eastAsia="Times New Roman" w:hAnsi="Times New Roman" w:cs="Times New Roman"/>
          <w:sz w:val="24"/>
          <w:szCs w:val="24"/>
          <w:lang w:eastAsia="it-IT"/>
        </w:rPr>
        <w:t xml:space="preserve"> di questa cultura tanto che fu dimenticata fino ai primi scavi estesi sui siti di Harappa e di </w:t>
      </w:r>
      <w:proofErr w:type="spellStart"/>
      <w:r>
        <w:rPr>
          <w:rFonts w:ascii="Times New Roman" w:eastAsia="Times New Roman" w:hAnsi="Times New Roman" w:cs="Times New Roman"/>
          <w:sz w:val="24"/>
          <w:szCs w:val="24"/>
          <w:lang w:eastAsia="it-IT"/>
        </w:rPr>
        <w:t>Mohenjo-Daro</w:t>
      </w:r>
      <w:proofErr w:type="spellEnd"/>
      <w:r>
        <w:rPr>
          <w:rFonts w:ascii="Times New Roman" w:eastAsia="Times New Roman" w:hAnsi="Times New Roman" w:cs="Times New Roman"/>
          <w:sz w:val="24"/>
          <w:szCs w:val="24"/>
          <w:lang w:eastAsia="it-IT"/>
        </w:rPr>
        <w:t xml:space="preserve"> intorno al 1920. Ci fu lo sviluppo dell'agricoltura, dell'uso della scrittura e dell'urbanizzazione, con il sorgere di svariate città in mattoni, cotti o crudi. </w:t>
      </w:r>
    </w:p>
    <w:p w:rsidR="00640CB6" w:rsidRPr="009033DF" w:rsidRDefault="00640CB6" w:rsidP="00265DD0">
      <w:pPr>
        <w:shd w:val="clear" w:color="auto" w:fill="FFFFFF"/>
        <w:spacing w:before="120" w:after="120" w:line="360" w:lineRule="auto"/>
        <w:ind w:left="851" w:right="991"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Frequenti furono i rapporti culturali e commerciali con la </w:t>
      </w:r>
      <w:hyperlink r:id="rId19" w:tooltip="Mesopotamia" w:history="1">
        <w:r>
          <w:rPr>
            <w:rStyle w:val="Collegamentoipertestuale"/>
            <w:rFonts w:ascii="Times New Roman" w:eastAsia="Times New Roman" w:hAnsi="Times New Roman" w:cs="Times New Roman"/>
            <w:color w:val="auto"/>
            <w:sz w:val="24"/>
            <w:szCs w:val="24"/>
            <w:u w:val="none"/>
            <w:lang w:eastAsia="it-IT"/>
          </w:rPr>
          <w:t>Mesopotamia</w:t>
        </w:r>
      </w:hyperlink>
      <w:r>
        <w:rPr>
          <w:rFonts w:ascii="Times New Roman" w:eastAsia="Times New Roman" w:hAnsi="Times New Roman" w:cs="Times New Roman"/>
          <w:sz w:val="24"/>
          <w:szCs w:val="24"/>
          <w:lang w:eastAsia="it-IT"/>
        </w:rPr>
        <w:t> e l'</w:t>
      </w:r>
      <w:hyperlink r:id="rId20" w:tooltip="Antico Egitto" w:history="1">
        <w:r>
          <w:rPr>
            <w:rStyle w:val="Collegamentoipertestuale"/>
            <w:rFonts w:ascii="Times New Roman" w:eastAsia="Times New Roman" w:hAnsi="Times New Roman" w:cs="Times New Roman"/>
            <w:color w:val="auto"/>
            <w:sz w:val="24"/>
            <w:szCs w:val="24"/>
            <w:u w:val="none"/>
            <w:lang w:eastAsia="it-IT"/>
          </w:rPr>
          <w:t>Antico Egitto</w:t>
        </w:r>
      </w:hyperlink>
      <w:r>
        <w:rPr>
          <w:rFonts w:ascii="Times New Roman" w:eastAsia="Times New Roman" w:hAnsi="Times New Roman" w:cs="Times New Roman"/>
          <w:sz w:val="24"/>
          <w:szCs w:val="24"/>
          <w:lang w:eastAsia="it-IT"/>
        </w:rPr>
        <w:t>. I testi </w:t>
      </w:r>
      <w:hyperlink r:id="rId21" w:tooltip="Sumeri" w:history="1">
        <w:r>
          <w:rPr>
            <w:rStyle w:val="Collegamentoipertestuale"/>
            <w:rFonts w:ascii="Times New Roman" w:eastAsia="Times New Roman" w:hAnsi="Times New Roman" w:cs="Times New Roman"/>
            <w:color w:val="auto"/>
            <w:sz w:val="24"/>
            <w:szCs w:val="24"/>
            <w:u w:val="none"/>
            <w:lang w:eastAsia="it-IT"/>
          </w:rPr>
          <w:t>sumeri</w:t>
        </w:r>
      </w:hyperlink>
      <w:r>
        <w:rPr>
          <w:rFonts w:ascii="Times New Roman" w:eastAsia="Times New Roman" w:hAnsi="Times New Roman" w:cs="Times New Roman"/>
          <w:sz w:val="24"/>
          <w:szCs w:val="24"/>
          <w:lang w:eastAsia="it-IT"/>
        </w:rPr>
        <w:t> e </w:t>
      </w:r>
      <w:hyperlink r:id="rId22" w:tooltip="Accadi" w:history="1">
        <w:r>
          <w:rPr>
            <w:rStyle w:val="Collegamentoipertestuale"/>
            <w:rFonts w:ascii="Times New Roman" w:eastAsia="Times New Roman" w:hAnsi="Times New Roman" w:cs="Times New Roman"/>
            <w:color w:val="auto"/>
            <w:sz w:val="24"/>
            <w:szCs w:val="24"/>
            <w:u w:val="none"/>
            <w:lang w:eastAsia="it-IT"/>
          </w:rPr>
          <w:t>accadici</w:t>
        </w:r>
      </w:hyperlink>
      <w:r>
        <w:rPr>
          <w:rFonts w:ascii="Times New Roman" w:eastAsia="Times New Roman" w:hAnsi="Times New Roman" w:cs="Times New Roman"/>
          <w:sz w:val="24"/>
          <w:szCs w:val="24"/>
          <w:lang w:eastAsia="it-IT"/>
        </w:rPr>
        <w:t xml:space="preserve"> si riferiscono ripetutamente a un popolo con cui ebbero attivi scambi commerciali, chiamato </w:t>
      </w:r>
      <w:proofErr w:type="spellStart"/>
      <w:r>
        <w:rPr>
          <w:rFonts w:ascii="Times New Roman" w:eastAsia="Times New Roman" w:hAnsi="Times New Roman" w:cs="Times New Roman"/>
          <w:sz w:val="24"/>
          <w:szCs w:val="24"/>
          <w:lang w:eastAsia="it-IT"/>
        </w:rPr>
        <w:t>Meluhha</w:t>
      </w:r>
      <w:proofErr w:type="spellEnd"/>
      <w:r>
        <w:rPr>
          <w:rFonts w:ascii="Times New Roman" w:eastAsia="Times New Roman" w:hAnsi="Times New Roman" w:cs="Times New Roman"/>
          <w:sz w:val="24"/>
          <w:szCs w:val="24"/>
          <w:lang w:eastAsia="it-IT"/>
        </w:rPr>
        <w:t xml:space="preserve">, che sarebbe da identificare con la civiltà della valle dell'Indo. </w:t>
      </w:r>
      <w:r>
        <w:rPr>
          <w:rFonts w:ascii="Times New Roman" w:eastAsia="Times New Roman" w:hAnsi="Times New Roman" w:cs="Times New Roman"/>
          <w:color w:val="202122"/>
          <w:sz w:val="24"/>
          <w:szCs w:val="24"/>
          <w:lang w:eastAsia="it-IT"/>
        </w:rPr>
        <w:t>Verso il </w:t>
      </w:r>
      <w:hyperlink r:id="rId23" w:tooltip="1900 a.C." w:history="1">
        <w:r w:rsidRPr="00DD55E2">
          <w:rPr>
            <w:rStyle w:val="Collegamentoipertestuale"/>
            <w:rFonts w:ascii="Times New Roman" w:eastAsia="Times New Roman" w:hAnsi="Times New Roman" w:cs="Times New Roman"/>
            <w:color w:val="auto"/>
            <w:sz w:val="24"/>
            <w:szCs w:val="24"/>
            <w:u w:val="none"/>
            <w:lang w:eastAsia="it-IT"/>
          </w:rPr>
          <w:t>1900 a.C.</w:t>
        </w:r>
      </w:hyperlink>
      <w:r w:rsidRPr="00DD55E2">
        <w:rPr>
          <w:rFonts w:ascii="Times New Roman" w:eastAsia="Times New Roman" w:hAnsi="Times New Roman" w:cs="Times New Roman"/>
          <w:sz w:val="24"/>
          <w:szCs w:val="24"/>
          <w:lang w:eastAsia="it-IT"/>
        </w:rPr>
        <w:t>,</w:t>
      </w:r>
      <w:r>
        <w:rPr>
          <w:rFonts w:ascii="Times New Roman" w:eastAsia="Times New Roman" w:hAnsi="Times New Roman" w:cs="Times New Roman"/>
          <w:color w:val="202122"/>
          <w:sz w:val="24"/>
          <w:szCs w:val="24"/>
          <w:lang w:eastAsia="it-IT"/>
        </w:rPr>
        <w:t xml:space="preserve"> alcuni segni mostrano la comparsa dei primi problemi e intorno al </w:t>
      </w:r>
      <w:hyperlink r:id="rId24" w:tooltip="1800 a.C." w:history="1">
        <w:r w:rsidRPr="00DD55E2">
          <w:rPr>
            <w:rStyle w:val="Collegamentoipertestuale"/>
            <w:rFonts w:ascii="Times New Roman" w:eastAsia="Times New Roman" w:hAnsi="Times New Roman" w:cs="Times New Roman"/>
            <w:color w:val="auto"/>
            <w:sz w:val="24"/>
            <w:szCs w:val="24"/>
            <w:u w:val="none"/>
            <w:lang w:eastAsia="it-IT"/>
          </w:rPr>
          <w:t>1800 a.C.</w:t>
        </w:r>
      </w:hyperlink>
      <w:r w:rsidRPr="00DD55E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color w:val="202122"/>
          <w:sz w:val="24"/>
          <w:szCs w:val="24"/>
          <w:lang w:eastAsia="it-IT"/>
        </w:rPr>
        <w:t xml:space="preserve">la maggior parte delle città erano state del tutto abbandonate. Una delle cause di questa rapida fine potrebbe essere stata un cambiamento climatico importante: alla metà del III millennio sappiamo che la valle dell'Indo era una regione verdeggiante, ricca di foreste e di animali selvatici, molto umida, mentre intorno al 1800 a.C. il clima si modificò, diventando più freddo e più secco. Il fattore principale fu </w:t>
      </w:r>
      <w:r>
        <w:rPr>
          <w:rFonts w:ascii="Times New Roman" w:eastAsia="Times New Roman" w:hAnsi="Times New Roman" w:cs="Times New Roman"/>
          <w:color w:val="202122"/>
          <w:sz w:val="24"/>
          <w:szCs w:val="24"/>
          <w:lang w:eastAsia="it-IT"/>
        </w:rPr>
        <w:lastRenderedPageBreak/>
        <w:t xml:space="preserve">la probabile scomparsa della rete idrografica del </w:t>
      </w:r>
      <w:r w:rsidRPr="009033DF">
        <w:rPr>
          <w:rFonts w:ascii="Times New Roman" w:eastAsia="Times New Roman" w:hAnsi="Times New Roman" w:cs="Times New Roman"/>
          <w:sz w:val="24"/>
          <w:szCs w:val="24"/>
          <w:lang w:eastAsia="it-IT"/>
        </w:rPr>
        <w:t>fiume </w:t>
      </w:r>
      <w:proofErr w:type="spellStart"/>
      <w:r w:rsidR="00190A59">
        <w:fldChar w:fldCharType="begin"/>
      </w:r>
      <w:r w:rsidR="00190A59">
        <w:instrText xml:space="preserve"> HYPERLINK "https://it.wikipedia.org/wiki/Sarasvati_(fiume)" \o "Sarasvat</w:instrText>
      </w:r>
      <w:r w:rsidR="00190A59">
        <w:instrText xml:space="preserve">i (fiume)" </w:instrText>
      </w:r>
      <w:r w:rsidR="00190A59">
        <w:fldChar w:fldCharType="separate"/>
      </w:r>
      <w:r w:rsidRPr="009033DF">
        <w:rPr>
          <w:rStyle w:val="Collegamentoipertestuale"/>
          <w:rFonts w:ascii="Times New Roman" w:eastAsia="Times New Roman" w:hAnsi="Times New Roman" w:cs="Times New Roman"/>
          <w:color w:val="auto"/>
          <w:sz w:val="24"/>
          <w:szCs w:val="24"/>
          <w:lang w:eastAsia="it-IT"/>
        </w:rPr>
        <w:t>Sarasvati</w:t>
      </w:r>
      <w:proofErr w:type="spellEnd"/>
      <w:r w:rsidR="00190A59">
        <w:rPr>
          <w:rStyle w:val="Collegamentoipertestuale"/>
          <w:rFonts w:ascii="Times New Roman" w:eastAsia="Times New Roman" w:hAnsi="Times New Roman" w:cs="Times New Roman"/>
          <w:color w:val="auto"/>
          <w:sz w:val="24"/>
          <w:szCs w:val="24"/>
          <w:lang w:eastAsia="it-IT"/>
        </w:rPr>
        <w:fldChar w:fldCharType="end"/>
      </w:r>
      <w:r w:rsidRPr="009033DF">
        <w:rPr>
          <w:rFonts w:ascii="Times New Roman" w:eastAsia="Times New Roman" w:hAnsi="Times New Roman" w:cs="Times New Roman"/>
          <w:sz w:val="24"/>
          <w:szCs w:val="24"/>
          <w:u w:val="single"/>
          <w:lang w:eastAsia="it-IT"/>
        </w:rPr>
        <w:t xml:space="preserve">, </w:t>
      </w:r>
      <w:r w:rsidRPr="009033DF">
        <w:rPr>
          <w:rFonts w:ascii="Times New Roman" w:eastAsia="Times New Roman" w:hAnsi="Times New Roman" w:cs="Times New Roman"/>
          <w:sz w:val="24"/>
          <w:szCs w:val="24"/>
          <w:lang w:eastAsia="it-IT"/>
        </w:rPr>
        <w:t>citato nel </w:t>
      </w:r>
      <w:proofErr w:type="spellStart"/>
      <w:r w:rsidRPr="009033DF">
        <w:fldChar w:fldCharType="begin"/>
      </w:r>
      <w:r w:rsidRPr="009033DF">
        <w:instrText xml:space="preserve"> HYPERLINK "https://it.wikipedia.org/wiki/Rig_Veda" \o "Rig Veda" </w:instrText>
      </w:r>
      <w:r w:rsidRPr="009033DF">
        <w:fldChar w:fldCharType="separate"/>
      </w:r>
      <w:r w:rsidRPr="009033DF">
        <w:rPr>
          <w:rStyle w:val="Collegamentoipertestuale"/>
          <w:rFonts w:ascii="Times New Roman" w:eastAsia="Times New Roman" w:hAnsi="Times New Roman" w:cs="Times New Roman"/>
          <w:color w:val="auto"/>
          <w:sz w:val="24"/>
          <w:szCs w:val="24"/>
          <w:u w:val="none"/>
          <w:lang w:eastAsia="it-IT"/>
        </w:rPr>
        <w:t>Rig</w:t>
      </w:r>
      <w:proofErr w:type="spellEnd"/>
      <w:r w:rsidRPr="009033DF">
        <w:rPr>
          <w:rStyle w:val="Collegamentoipertestuale"/>
          <w:rFonts w:ascii="Times New Roman" w:eastAsia="Times New Roman" w:hAnsi="Times New Roman" w:cs="Times New Roman"/>
          <w:color w:val="auto"/>
          <w:sz w:val="24"/>
          <w:szCs w:val="24"/>
          <w:u w:val="none"/>
          <w:lang w:eastAsia="it-IT"/>
        </w:rPr>
        <w:t xml:space="preserve"> Veda</w:t>
      </w:r>
      <w:r w:rsidRPr="009033DF">
        <w:fldChar w:fldCharType="end"/>
      </w:r>
      <w:r w:rsidRPr="009033D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color w:val="202122"/>
          <w:sz w:val="24"/>
          <w:szCs w:val="24"/>
          <w:lang w:eastAsia="it-IT"/>
        </w:rPr>
        <w:t xml:space="preserve">dovuta a una catastrofe di origine tettonica. La carenza improvvisa di risorse idriche portò a carestie che indebolirono a tal punto questa civiltà da renderla vulnerabile ai continui attacchi delle più primitive ma molto bellicose tribù arie. Tuttavia le invasioni non fecero scomparire definitivamente i </w:t>
      </w:r>
      <w:proofErr w:type="spellStart"/>
      <w:proofErr w:type="gramStart"/>
      <w:r w:rsidR="009033DF">
        <w:rPr>
          <w:rFonts w:ascii="Times New Roman" w:eastAsia="Times New Roman" w:hAnsi="Times New Roman" w:cs="Times New Roman"/>
          <w:color w:val="202122"/>
          <w:sz w:val="24"/>
          <w:szCs w:val="24"/>
          <w:lang w:eastAsia="it-IT"/>
        </w:rPr>
        <w:t>Dravidi</w:t>
      </w:r>
      <w:proofErr w:type="spellEnd"/>
      <w:r>
        <w:rPr>
          <w:rFonts w:ascii="Times New Roman" w:eastAsia="Times New Roman" w:hAnsi="Times New Roman" w:cs="Times New Roman"/>
          <w:color w:val="202122"/>
          <w:sz w:val="24"/>
          <w:szCs w:val="24"/>
          <w:lang w:eastAsia="it-IT"/>
        </w:rPr>
        <w:t xml:space="preserve">  e</w:t>
      </w:r>
      <w:proofErr w:type="gramEnd"/>
      <w:r>
        <w:rPr>
          <w:rFonts w:ascii="Times New Roman" w:eastAsia="Times New Roman" w:hAnsi="Times New Roman" w:cs="Times New Roman"/>
          <w:color w:val="202122"/>
          <w:sz w:val="24"/>
          <w:szCs w:val="24"/>
          <w:lang w:eastAsia="it-IT"/>
        </w:rPr>
        <w:t xml:space="preserve"> la loro civiltà. Infatti nel nord gli Arii, dopo aver forse accelerato la fine della civiltà dell'Indo</w:t>
      </w:r>
      <w:r w:rsidR="009033DF">
        <w:rPr>
          <w:rFonts w:ascii="Times New Roman" w:eastAsia="Times New Roman" w:hAnsi="Times New Roman" w:cs="Times New Roman"/>
          <w:color w:val="202122"/>
          <w:sz w:val="24"/>
          <w:szCs w:val="24"/>
          <w:lang w:eastAsia="it-IT"/>
        </w:rPr>
        <w:t>,</w:t>
      </w:r>
      <w:r>
        <w:rPr>
          <w:rFonts w:ascii="Times New Roman" w:eastAsia="Times New Roman" w:hAnsi="Times New Roman" w:cs="Times New Roman"/>
          <w:color w:val="202122"/>
          <w:sz w:val="24"/>
          <w:szCs w:val="24"/>
          <w:lang w:eastAsia="it-IT"/>
        </w:rPr>
        <w:t xml:space="preserve"> finirono per acquisire e fare propria buona parte della superiore tradizione e cultura dravidica; ad esempio, molti tratti del </w:t>
      </w:r>
      <w:hyperlink r:id="rId25" w:tooltip="Vedismo" w:history="1">
        <w:r w:rsidRPr="009033DF">
          <w:rPr>
            <w:rStyle w:val="Collegamentoipertestuale"/>
            <w:rFonts w:ascii="Times New Roman" w:eastAsia="Times New Roman" w:hAnsi="Times New Roman" w:cs="Times New Roman"/>
            <w:color w:val="auto"/>
            <w:sz w:val="24"/>
            <w:szCs w:val="24"/>
            <w:lang w:eastAsia="it-IT"/>
          </w:rPr>
          <w:t>vedismo</w:t>
        </w:r>
      </w:hyperlink>
      <w:r w:rsidRPr="009033DF">
        <w:rPr>
          <w:rFonts w:ascii="Times New Roman" w:eastAsia="Times New Roman" w:hAnsi="Times New Roman" w:cs="Times New Roman"/>
          <w:sz w:val="24"/>
          <w:szCs w:val="24"/>
          <w:lang w:eastAsia="it-IT"/>
        </w:rPr>
        <w:t> </w:t>
      </w:r>
      <w:r>
        <w:rPr>
          <w:rFonts w:ascii="Times New Roman" w:eastAsia="Times New Roman" w:hAnsi="Times New Roman" w:cs="Times New Roman"/>
          <w:color w:val="202122"/>
          <w:sz w:val="24"/>
          <w:szCs w:val="24"/>
          <w:lang w:eastAsia="it-IT"/>
        </w:rPr>
        <w:t>derivano da precedenti tradizioni religiose della civiltà dell'Indo. Nel sud invece, dove perdurò l'egemonia dravidica, continuò fino al primo secolo dell'era cristiana la tradizione dei </w:t>
      </w:r>
      <w:proofErr w:type="spellStart"/>
      <w:r w:rsidRPr="009033DF">
        <w:fldChar w:fldCharType="begin"/>
      </w:r>
      <w:r w:rsidRPr="009033DF">
        <w:instrText xml:space="preserve"> HYPERLINK "https://it.wikipedia.org/wiki/Sangham" \o "Sangham" </w:instrText>
      </w:r>
      <w:r w:rsidRPr="009033DF">
        <w:fldChar w:fldCharType="separate"/>
      </w:r>
      <w:r w:rsidRPr="009033DF">
        <w:rPr>
          <w:rStyle w:val="Collegamentoipertestuale"/>
          <w:rFonts w:ascii="Times New Roman" w:eastAsia="Times New Roman" w:hAnsi="Times New Roman" w:cs="Times New Roman"/>
          <w:color w:val="auto"/>
          <w:sz w:val="24"/>
          <w:szCs w:val="24"/>
          <w:lang w:eastAsia="it-IT"/>
        </w:rPr>
        <w:t>Sangham</w:t>
      </w:r>
      <w:proofErr w:type="spellEnd"/>
      <w:r w:rsidRPr="009033DF">
        <w:fldChar w:fldCharType="end"/>
      </w:r>
      <w:r w:rsidRPr="009033DF">
        <w:rPr>
          <w:rFonts w:ascii="Times New Roman" w:eastAsia="Times New Roman" w:hAnsi="Times New Roman" w:cs="Times New Roman"/>
          <w:sz w:val="24"/>
          <w:szCs w:val="24"/>
          <w:lang w:eastAsia="it-IT"/>
        </w:rPr>
        <w:t>.</w:t>
      </w:r>
      <w:r>
        <w:rPr>
          <w:rFonts w:ascii="Times New Roman" w:eastAsia="Times New Roman" w:hAnsi="Times New Roman" w:cs="Times New Roman"/>
          <w:color w:val="202122"/>
          <w:sz w:val="24"/>
          <w:szCs w:val="24"/>
          <w:lang w:eastAsia="it-IT"/>
        </w:rPr>
        <w:t xml:space="preserve"> I </w:t>
      </w:r>
      <w:proofErr w:type="spellStart"/>
      <w:r>
        <w:rPr>
          <w:rFonts w:ascii="Times New Roman" w:eastAsia="Times New Roman" w:hAnsi="Times New Roman" w:cs="Times New Roman"/>
          <w:color w:val="202122"/>
          <w:sz w:val="24"/>
          <w:szCs w:val="24"/>
          <w:lang w:eastAsia="it-IT"/>
        </w:rPr>
        <w:t>Sangham</w:t>
      </w:r>
      <w:proofErr w:type="spellEnd"/>
      <w:r>
        <w:rPr>
          <w:rFonts w:ascii="Times New Roman" w:eastAsia="Times New Roman" w:hAnsi="Times New Roman" w:cs="Times New Roman"/>
          <w:color w:val="202122"/>
          <w:sz w:val="24"/>
          <w:szCs w:val="24"/>
          <w:lang w:eastAsia="it-IT"/>
        </w:rPr>
        <w:t xml:space="preserve"> erano assemblee di poeti che partecipavano alla stesura di grandi opere collettive che tanto hanno influenzato l'antica letteratura indiana e </w:t>
      </w:r>
      <w:hyperlink r:id="rId26" w:tooltip="Tamil (popolo)" w:history="1">
        <w:r w:rsidRPr="009033DF">
          <w:rPr>
            <w:rStyle w:val="Collegamentoipertestuale"/>
            <w:rFonts w:ascii="Times New Roman" w:eastAsia="Times New Roman" w:hAnsi="Times New Roman" w:cs="Times New Roman"/>
            <w:color w:val="auto"/>
            <w:sz w:val="24"/>
            <w:szCs w:val="24"/>
            <w:lang w:eastAsia="it-IT"/>
          </w:rPr>
          <w:t>tamil</w:t>
        </w:r>
      </w:hyperlink>
      <w:r w:rsidRPr="009033DF">
        <w:rPr>
          <w:rFonts w:ascii="Times New Roman" w:eastAsia="Times New Roman" w:hAnsi="Times New Roman" w:cs="Times New Roman"/>
          <w:sz w:val="24"/>
          <w:szCs w:val="24"/>
          <w:u w:val="single"/>
          <w:lang w:eastAsia="it-IT"/>
        </w:rPr>
        <w:t>.</w:t>
      </w:r>
    </w:p>
    <w:p w:rsidR="00640CB6" w:rsidRDefault="00640CB6" w:rsidP="00265DD0">
      <w:pPr>
        <w:shd w:val="clear" w:color="auto" w:fill="FFFFFF"/>
        <w:spacing w:before="120" w:after="120" w:line="360" w:lineRule="auto"/>
        <w:ind w:left="851" w:right="991" w:firstLine="283"/>
        <w:jc w:val="both"/>
        <w:rPr>
          <w:rFonts w:ascii="Times New Roman" w:eastAsia="Times New Roman" w:hAnsi="Times New Roman" w:cs="Times New Roman"/>
          <w:color w:val="0645AD"/>
          <w:sz w:val="24"/>
          <w:szCs w:val="24"/>
          <w:u w:val="single"/>
          <w:lang w:eastAsia="it-IT"/>
        </w:rPr>
      </w:pPr>
    </w:p>
    <w:p w:rsidR="00640CB6" w:rsidRDefault="00640CB6" w:rsidP="00265DD0">
      <w:pPr>
        <w:shd w:val="clear" w:color="auto" w:fill="FFFFFF"/>
        <w:spacing w:before="120" w:after="120" w:line="360" w:lineRule="auto"/>
        <w:ind w:left="851" w:right="991"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color w:val="0645AD"/>
          <w:sz w:val="24"/>
          <w:szCs w:val="24"/>
          <w:lang w:eastAsia="it-IT"/>
        </w:rPr>
        <w:t xml:space="preserve">3 . </w:t>
      </w:r>
      <w:r>
        <w:rPr>
          <w:rFonts w:ascii="Times New Roman" w:eastAsia="Times New Roman" w:hAnsi="Times New Roman" w:cs="Times New Roman"/>
          <w:sz w:val="24"/>
          <w:szCs w:val="24"/>
          <w:lang w:eastAsia="it-IT"/>
        </w:rPr>
        <w:t>Nel </w:t>
      </w:r>
      <w:hyperlink r:id="rId27" w:tooltip="II millennio a.C." w:history="1">
        <w:r>
          <w:rPr>
            <w:rStyle w:val="Collegamentoipertestuale"/>
            <w:rFonts w:ascii="Times New Roman" w:eastAsia="Times New Roman" w:hAnsi="Times New Roman" w:cs="Times New Roman"/>
            <w:color w:val="auto"/>
            <w:sz w:val="24"/>
            <w:szCs w:val="24"/>
            <w:lang w:eastAsia="it-IT"/>
          </w:rPr>
          <w:t>II millennio a.C.</w:t>
        </w:r>
      </w:hyperlink>
      <w:r>
        <w:rPr>
          <w:rFonts w:ascii="Times New Roman" w:eastAsia="Times New Roman" w:hAnsi="Times New Roman" w:cs="Times New Roman"/>
          <w:sz w:val="24"/>
          <w:szCs w:val="24"/>
          <w:lang w:eastAsia="it-IT"/>
        </w:rPr>
        <w:t>, contemporaneamente alla fine della civiltà della valle dell'Indo, gruppi di popolazioni </w:t>
      </w:r>
      <w:hyperlink r:id="rId28" w:tooltip="Arii" w:history="1">
        <w:r>
          <w:rPr>
            <w:rStyle w:val="Collegamentoipertestuale"/>
            <w:rFonts w:ascii="Times New Roman" w:eastAsia="Times New Roman" w:hAnsi="Times New Roman" w:cs="Times New Roman"/>
            <w:color w:val="auto"/>
            <w:sz w:val="24"/>
            <w:szCs w:val="24"/>
            <w:lang w:eastAsia="it-IT"/>
          </w:rPr>
          <w:t>ariane</w:t>
        </w:r>
      </w:hyperlink>
      <w:r>
        <w:rPr>
          <w:rFonts w:ascii="Times New Roman" w:eastAsia="Times New Roman" w:hAnsi="Times New Roman" w:cs="Times New Roman"/>
          <w:sz w:val="24"/>
          <w:szCs w:val="24"/>
          <w:lang w:eastAsia="it-IT"/>
        </w:rPr>
        <w:t>, provenienti dall'</w:t>
      </w:r>
      <w:hyperlink r:id="rId29" w:tooltip="Asia centrale" w:history="1">
        <w:r>
          <w:rPr>
            <w:rStyle w:val="Collegamentoipertestuale"/>
            <w:rFonts w:ascii="Times New Roman" w:eastAsia="Times New Roman" w:hAnsi="Times New Roman" w:cs="Times New Roman"/>
            <w:color w:val="auto"/>
            <w:sz w:val="24"/>
            <w:szCs w:val="24"/>
            <w:lang w:eastAsia="it-IT"/>
          </w:rPr>
          <w:t>Asia centrale</w:t>
        </w:r>
      </w:hyperlink>
      <w:r>
        <w:rPr>
          <w:rFonts w:ascii="Times New Roman" w:eastAsia="Times New Roman" w:hAnsi="Times New Roman" w:cs="Times New Roman"/>
          <w:sz w:val="24"/>
          <w:szCs w:val="24"/>
          <w:lang w:eastAsia="it-IT"/>
        </w:rPr>
        <w:t> e parlanti </w:t>
      </w:r>
      <w:hyperlink r:id="rId30" w:tooltip="Lingue indoeuropee" w:history="1">
        <w:r>
          <w:rPr>
            <w:rStyle w:val="Collegamentoipertestuale"/>
            <w:rFonts w:ascii="Times New Roman" w:eastAsia="Times New Roman" w:hAnsi="Times New Roman" w:cs="Times New Roman"/>
            <w:color w:val="auto"/>
            <w:sz w:val="24"/>
            <w:szCs w:val="24"/>
            <w:lang w:eastAsia="it-IT"/>
          </w:rPr>
          <w:t>lingue indoeuropee</w:t>
        </w:r>
      </w:hyperlink>
      <w:r>
        <w:rPr>
          <w:rFonts w:ascii="Times New Roman" w:eastAsia="Times New Roman" w:hAnsi="Times New Roman" w:cs="Times New Roman"/>
          <w:sz w:val="24"/>
          <w:szCs w:val="24"/>
          <w:lang w:eastAsia="it-IT"/>
        </w:rPr>
        <w:t>, si insediarono nell'India nord-occidentale. Gli ariani erano una branca dei popoli </w:t>
      </w:r>
      <w:hyperlink r:id="rId31" w:tooltip="Indoiranici" w:history="1">
        <w:r>
          <w:rPr>
            <w:rStyle w:val="Collegamentoipertestuale"/>
            <w:rFonts w:ascii="Times New Roman" w:eastAsia="Times New Roman" w:hAnsi="Times New Roman" w:cs="Times New Roman"/>
            <w:color w:val="auto"/>
            <w:sz w:val="24"/>
            <w:szCs w:val="24"/>
            <w:lang w:eastAsia="it-IT"/>
          </w:rPr>
          <w:t>indoiranici</w:t>
        </w:r>
      </w:hyperlink>
      <w:r w:rsidR="009033DF">
        <w:rPr>
          <w:rStyle w:val="Collegamentoipertestuale"/>
          <w:rFonts w:ascii="Times New Roman" w:eastAsia="Times New Roman" w:hAnsi="Times New Roman" w:cs="Times New Roman"/>
          <w:color w:val="auto"/>
          <w:sz w:val="24"/>
          <w:szCs w:val="24"/>
          <w:lang w:eastAsia="it-IT"/>
        </w:rPr>
        <w:t>.</w:t>
      </w:r>
      <w:r>
        <w:rPr>
          <w:rFonts w:ascii="Times New Roman" w:eastAsia="Times New Roman" w:hAnsi="Times New Roman" w:cs="Times New Roman"/>
          <w:sz w:val="24"/>
          <w:szCs w:val="24"/>
          <w:lang w:eastAsia="it-IT"/>
        </w:rPr>
        <w:t xml:space="preserve"> cui riti sacrificali rimandano ai più tardi riti descritti nei testi </w:t>
      </w:r>
      <w:hyperlink r:id="rId32" w:tooltip="Induisti" w:history="1">
        <w:r>
          <w:rPr>
            <w:rStyle w:val="Collegamentoipertestuale"/>
            <w:rFonts w:ascii="Times New Roman" w:eastAsia="Times New Roman" w:hAnsi="Times New Roman" w:cs="Times New Roman"/>
            <w:color w:val="auto"/>
            <w:sz w:val="24"/>
            <w:szCs w:val="24"/>
            <w:lang w:eastAsia="it-IT"/>
          </w:rPr>
          <w:t>induisti</w:t>
        </w:r>
      </w:hyperlink>
      <w:r>
        <w:rPr>
          <w:rFonts w:ascii="Times New Roman" w:eastAsia="Times New Roman" w:hAnsi="Times New Roman" w:cs="Times New Roman"/>
          <w:sz w:val="24"/>
          <w:szCs w:val="24"/>
          <w:lang w:eastAsia="it-IT"/>
        </w:rPr>
        <w:t xml:space="preserve"> (</w:t>
      </w:r>
      <w:proofErr w:type="spellStart"/>
      <w:r>
        <w:fldChar w:fldCharType="begin"/>
      </w:r>
      <w:r>
        <w:instrText xml:space="preserve"> HYPERLINK "https://it.wikipedia.org/wiki/A%C5%9Bvamedha" \o "Aśvamedha" </w:instrText>
      </w:r>
      <w:r>
        <w:fldChar w:fldCharType="separate"/>
      </w:r>
      <w:r>
        <w:rPr>
          <w:rStyle w:val="Collegamentoipertestuale"/>
          <w:rFonts w:ascii="Times New Roman" w:eastAsia="Times New Roman" w:hAnsi="Times New Roman" w:cs="Times New Roman"/>
          <w:color w:val="auto"/>
          <w:sz w:val="24"/>
          <w:szCs w:val="24"/>
          <w:lang w:eastAsia="it-IT"/>
        </w:rPr>
        <w:t>Aśvamedha</w:t>
      </w:r>
      <w:proofErr w:type="spellEnd"/>
      <w:r>
        <w:fldChar w:fldCharType="end"/>
      </w:r>
      <w:r>
        <w:rPr>
          <w:rFonts w:ascii="Times New Roman" w:eastAsia="Times New Roman" w:hAnsi="Times New Roman" w:cs="Times New Roman"/>
          <w:sz w:val="24"/>
          <w:szCs w:val="24"/>
          <w:lang w:eastAsia="it-IT"/>
        </w:rPr>
        <w:t xml:space="preserve">). Queste tribù, gli </w:t>
      </w:r>
      <w:proofErr w:type="spellStart"/>
      <w:r>
        <w:rPr>
          <w:rFonts w:ascii="Times New Roman" w:eastAsia="Times New Roman" w:hAnsi="Times New Roman" w:cs="Times New Roman"/>
          <w:sz w:val="24"/>
          <w:szCs w:val="24"/>
          <w:lang w:eastAsia="it-IT"/>
        </w:rPr>
        <w:t>indoarii</w:t>
      </w:r>
      <w:proofErr w:type="spellEnd"/>
      <w:r>
        <w:rPr>
          <w:rFonts w:ascii="Times New Roman" w:eastAsia="Times New Roman" w:hAnsi="Times New Roman" w:cs="Times New Roman"/>
          <w:sz w:val="24"/>
          <w:szCs w:val="24"/>
          <w:lang w:eastAsia="it-IT"/>
        </w:rPr>
        <w:t>, o più semplicemente gli </w:t>
      </w:r>
      <w:hyperlink r:id="rId33" w:tooltip="Arii" w:history="1">
        <w:r>
          <w:rPr>
            <w:rStyle w:val="Collegamentoipertestuale"/>
            <w:rFonts w:ascii="Times New Roman" w:eastAsia="Times New Roman" w:hAnsi="Times New Roman" w:cs="Times New Roman"/>
            <w:color w:val="auto"/>
            <w:sz w:val="24"/>
            <w:szCs w:val="24"/>
            <w:lang w:eastAsia="it-IT"/>
          </w:rPr>
          <w:t>arii</w:t>
        </w:r>
      </w:hyperlink>
      <w:r>
        <w:rPr>
          <w:rFonts w:ascii="Times New Roman" w:eastAsia="Times New Roman" w:hAnsi="Times New Roman" w:cs="Times New Roman"/>
          <w:sz w:val="24"/>
          <w:szCs w:val="24"/>
          <w:lang w:eastAsia="it-IT"/>
        </w:rPr>
        <w:t> (</w:t>
      </w:r>
      <w:proofErr w:type="spellStart"/>
      <w:r>
        <w:rPr>
          <w:rFonts w:ascii="Times New Roman" w:eastAsia="Times New Roman" w:hAnsi="Times New Roman" w:cs="Times New Roman"/>
          <w:sz w:val="24"/>
          <w:szCs w:val="24"/>
          <w:lang w:eastAsia="it-IT"/>
        </w:rPr>
        <w:t>Arya</w:t>
      </w:r>
      <w:proofErr w:type="spellEnd"/>
      <w:r>
        <w:rPr>
          <w:rFonts w:ascii="Times New Roman" w:eastAsia="Times New Roman" w:hAnsi="Times New Roman" w:cs="Times New Roman"/>
          <w:sz w:val="24"/>
          <w:szCs w:val="24"/>
          <w:lang w:eastAsia="it-IT"/>
        </w:rPr>
        <w:t>), partendo dall'area del cosiddetto </w:t>
      </w:r>
      <w:hyperlink r:id="rId34" w:tooltip="Complesso archeologico bactriano-margiano" w:history="1">
        <w:r>
          <w:rPr>
            <w:rStyle w:val="Collegamentoipertestuale"/>
            <w:rFonts w:ascii="Times New Roman" w:eastAsia="Times New Roman" w:hAnsi="Times New Roman" w:cs="Times New Roman"/>
            <w:color w:val="auto"/>
            <w:sz w:val="24"/>
            <w:szCs w:val="24"/>
            <w:lang w:eastAsia="it-IT"/>
          </w:rPr>
          <w:t xml:space="preserve">complesso archeologico </w:t>
        </w:r>
        <w:proofErr w:type="spellStart"/>
        <w:r>
          <w:rPr>
            <w:rStyle w:val="Collegamentoipertestuale"/>
            <w:rFonts w:ascii="Times New Roman" w:eastAsia="Times New Roman" w:hAnsi="Times New Roman" w:cs="Times New Roman"/>
            <w:color w:val="auto"/>
            <w:sz w:val="24"/>
            <w:szCs w:val="24"/>
            <w:lang w:eastAsia="it-IT"/>
          </w:rPr>
          <w:t>bactriano-margiano</w:t>
        </w:r>
        <w:proofErr w:type="spellEnd"/>
      </w:hyperlink>
      <w:r>
        <w:rPr>
          <w:rFonts w:ascii="Times New Roman" w:eastAsia="Times New Roman" w:hAnsi="Times New Roman" w:cs="Times New Roman"/>
          <w:sz w:val="24"/>
          <w:szCs w:val="24"/>
          <w:u w:val="single"/>
          <w:lang w:eastAsia="it-IT"/>
        </w:rPr>
        <w:t>,</w:t>
      </w:r>
      <w:r>
        <w:rPr>
          <w:rFonts w:ascii="Times New Roman" w:eastAsia="Times New Roman" w:hAnsi="Times New Roman" w:cs="Times New Roman"/>
          <w:sz w:val="24"/>
          <w:szCs w:val="24"/>
          <w:lang w:eastAsia="it-IT"/>
        </w:rPr>
        <w:t xml:space="preserve"> dove si erano infiltrati nei secoli precedenti, giunsero nel </w:t>
      </w:r>
      <w:hyperlink r:id="rId35" w:tooltip="Subcontinente" w:history="1">
        <w:r>
          <w:rPr>
            <w:rStyle w:val="Collegamentoipertestuale"/>
            <w:rFonts w:ascii="Times New Roman" w:eastAsia="Times New Roman" w:hAnsi="Times New Roman" w:cs="Times New Roman"/>
            <w:color w:val="auto"/>
            <w:sz w:val="24"/>
            <w:szCs w:val="24"/>
            <w:lang w:eastAsia="it-IT"/>
          </w:rPr>
          <w:t>subcontinente</w:t>
        </w:r>
      </w:hyperlink>
      <w:r>
        <w:rPr>
          <w:rFonts w:ascii="Times New Roman" w:eastAsia="Times New Roman" w:hAnsi="Times New Roman" w:cs="Times New Roman"/>
          <w:sz w:val="24"/>
          <w:szCs w:val="24"/>
          <w:lang w:eastAsia="it-IT"/>
        </w:rPr>
        <w:t> indiano attraversando i passi montani dell'</w:t>
      </w:r>
      <w:hyperlink r:id="rId36" w:tooltip="Afghanistan" w:history="1">
        <w:r>
          <w:rPr>
            <w:rStyle w:val="Collegamentoipertestuale"/>
            <w:rFonts w:ascii="Times New Roman" w:eastAsia="Times New Roman" w:hAnsi="Times New Roman" w:cs="Times New Roman"/>
            <w:color w:val="auto"/>
            <w:sz w:val="24"/>
            <w:szCs w:val="24"/>
            <w:lang w:eastAsia="it-IT"/>
          </w:rPr>
          <w:t>Afghanistan</w:t>
        </w:r>
      </w:hyperlink>
      <w:r>
        <w:rPr>
          <w:rFonts w:ascii="Times New Roman" w:eastAsia="Times New Roman" w:hAnsi="Times New Roman" w:cs="Times New Roman"/>
          <w:sz w:val="24"/>
          <w:szCs w:val="24"/>
          <w:lang w:eastAsia="it-IT"/>
        </w:rPr>
        <w:t xml:space="preserve"> in un periodo compreso tra il </w:t>
      </w:r>
      <w:hyperlink r:id="rId37" w:tooltip="1700" w:history="1">
        <w:r>
          <w:rPr>
            <w:rStyle w:val="Collegamentoipertestuale"/>
            <w:rFonts w:ascii="Times New Roman" w:eastAsia="Times New Roman" w:hAnsi="Times New Roman" w:cs="Times New Roman"/>
            <w:color w:val="auto"/>
            <w:sz w:val="24"/>
            <w:szCs w:val="24"/>
            <w:lang w:eastAsia="it-IT"/>
          </w:rPr>
          <w:t>1700 a.C.</w:t>
        </w:r>
      </w:hyperlink>
      <w:r>
        <w:rPr>
          <w:rFonts w:ascii="Times New Roman" w:eastAsia="Times New Roman" w:hAnsi="Times New Roman" w:cs="Times New Roman"/>
          <w:sz w:val="24"/>
          <w:szCs w:val="24"/>
          <w:lang w:eastAsia="it-IT"/>
        </w:rPr>
        <w:t> e il </w:t>
      </w:r>
      <w:hyperlink r:id="rId38" w:tooltip="1500 a.C." w:history="1">
        <w:r>
          <w:rPr>
            <w:rStyle w:val="Collegamentoipertestuale"/>
            <w:rFonts w:ascii="Times New Roman" w:eastAsia="Times New Roman" w:hAnsi="Times New Roman" w:cs="Times New Roman"/>
            <w:color w:val="auto"/>
            <w:sz w:val="24"/>
            <w:szCs w:val="24"/>
            <w:lang w:eastAsia="it-IT"/>
          </w:rPr>
          <w:t>1500 a.C.</w:t>
        </w:r>
      </w:hyperlink>
      <w:r>
        <w:rPr>
          <w:rFonts w:ascii="Times New Roman" w:eastAsia="Times New Roman" w:hAnsi="Times New Roman" w:cs="Times New Roman"/>
          <w:sz w:val="24"/>
          <w:szCs w:val="24"/>
          <w:lang w:eastAsia="it-IT"/>
        </w:rPr>
        <w:t xml:space="preserve"> Le informazioni che abbiamo su questo periodo e sugli </w:t>
      </w:r>
      <w:proofErr w:type="spellStart"/>
      <w:r>
        <w:rPr>
          <w:rFonts w:ascii="Times New Roman" w:eastAsia="Times New Roman" w:hAnsi="Times New Roman" w:cs="Times New Roman"/>
          <w:sz w:val="24"/>
          <w:szCs w:val="24"/>
          <w:lang w:eastAsia="it-IT"/>
        </w:rPr>
        <w:t>Arya</w:t>
      </w:r>
      <w:proofErr w:type="spellEnd"/>
      <w:r>
        <w:rPr>
          <w:rFonts w:ascii="Times New Roman" w:eastAsia="Times New Roman" w:hAnsi="Times New Roman" w:cs="Times New Roman"/>
          <w:sz w:val="24"/>
          <w:szCs w:val="24"/>
          <w:lang w:eastAsia="it-IT"/>
        </w:rPr>
        <w:t xml:space="preserve"> sono desunte dai loro testi sacri scritti in </w:t>
      </w:r>
      <w:hyperlink r:id="rId39" w:tooltip="Sanscrito" w:history="1">
        <w:r>
          <w:rPr>
            <w:rStyle w:val="Collegamentoipertestuale"/>
            <w:rFonts w:ascii="Times New Roman" w:eastAsia="Times New Roman" w:hAnsi="Times New Roman" w:cs="Times New Roman"/>
            <w:color w:val="auto"/>
            <w:sz w:val="24"/>
            <w:szCs w:val="24"/>
            <w:lang w:eastAsia="it-IT"/>
          </w:rPr>
          <w:t>sanscrito</w:t>
        </w:r>
      </w:hyperlink>
      <w:r>
        <w:rPr>
          <w:rFonts w:ascii="Times New Roman" w:eastAsia="Times New Roman" w:hAnsi="Times New Roman" w:cs="Times New Roman"/>
          <w:sz w:val="24"/>
          <w:szCs w:val="24"/>
          <w:lang w:eastAsia="it-IT"/>
        </w:rPr>
        <w:t>, i </w:t>
      </w:r>
      <w:hyperlink r:id="rId40" w:tooltip="Veda" w:history="1">
        <w:r>
          <w:rPr>
            <w:rStyle w:val="Collegamentoipertestuale"/>
            <w:rFonts w:ascii="Times New Roman" w:eastAsia="Times New Roman" w:hAnsi="Times New Roman" w:cs="Times New Roman"/>
            <w:color w:val="auto"/>
            <w:sz w:val="24"/>
            <w:szCs w:val="24"/>
            <w:lang w:eastAsia="it-IT"/>
          </w:rPr>
          <w:t>Veda</w:t>
        </w:r>
      </w:hyperlink>
      <w:r>
        <w:rPr>
          <w:rFonts w:ascii="Times New Roman" w:eastAsia="Times New Roman" w:hAnsi="Times New Roman" w:cs="Times New Roman"/>
          <w:sz w:val="24"/>
          <w:szCs w:val="24"/>
          <w:lang w:eastAsia="it-IT"/>
        </w:rPr>
        <w:t> (termine che significa "saggezza", "conoscenza"), tra cui il </w:t>
      </w:r>
      <w:proofErr w:type="spellStart"/>
      <w:r>
        <w:fldChar w:fldCharType="begin"/>
      </w:r>
      <w:r>
        <w:instrText xml:space="preserve"> HYPERLINK "https://it.wikipedia.org/wiki/Rig_Veda" \o "Rig Veda" </w:instrText>
      </w:r>
      <w:r>
        <w:fldChar w:fldCharType="separate"/>
      </w:r>
      <w:r>
        <w:rPr>
          <w:rStyle w:val="Collegamentoipertestuale"/>
          <w:rFonts w:ascii="Times New Roman" w:eastAsia="Times New Roman" w:hAnsi="Times New Roman" w:cs="Times New Roman"/>
          <w:color w:val="auto"/>
          <w:sz w:val="24"/>
          <w:szCs w:val="24"/>
          <w:lang w:eastAsia="it-IT"/>
        </w:rPr>
        <w:t>Rig</w:t>
      </w:r>
      <w:proofErr w:type="spellEnd"/>
      <w:r>
        <w:rPr>
          <w:rStyle w:val="Collegamentoipertestuale"/>
          <w:rFonts w:ascii="Times New Roman" w:eastAsia="Times New Roman" w:hAnsi="Times New Roman" w:cs="Times New Roman"/>
          <w:color w:val="auto"/>
          <w:sz w:val="24"/>
          <w:szCs w:val="24"/>
          <w:lang w:eastAsia="it-IT"/>
        </w:rPr>
        <w:t xml:space="preserve"> Veda</w:t>
      </w:r>
      <w:r>
        <w:fldChar w:fldCharType="end"/>
      </w:r>
      <w:r>
        <w:rPr>
          <w:rFonts w:ascii="Times New Roman" w:eastAsia="Times New Roman" w:hAnsi="Times New Roman" w:cs="Times New Roman"/>
          <w:sz w:val="24"/>
          <w:szCs w:val="24"/>
          <w:lang w:eastAsia="it-IT"/>
        </w:rPr>
        <w:t xml:space="preserve"> (Veda degli inni). Da questi testi si apprende che quella </w:t>
      </w:r>
      <w:proofErr w:type="spellStart"/>
      <w:r>
        <w:rPr>
          <w:rFonts w:ascii="Times New Roman" w:eastAsia="Times New Roman" w:hAnsi="Times New Roman" w:cs="Times New Roman"/>
          <w:sz w:val="24"/>
          <w:szCs w:val="24"/>
          <w:lang w:eastAsia="it-IT"/>
        </w:rPr>
        <w:t>Arya</w:t>
      </w:r>
      <w:proofErr w:type="spellEnd"/>
      <w:r>
        <w:rPr>
          <w:rFonts w:ascii="Times New Roman" w:eastAsia="Times New Roman" w:hAnsi="Times New Roman" w:cs="Times New Roman"/>
          <w:sz w:val="24"/>
          <w:szCs w:val="24"/>
          <w:lang w:eastAsia="it-IT"/>
        </w:rPr>
        <w:t xml:space="preserve"> non fu un'invasione rapida e definitiva, non fu una campagna di conquista al seguito di un esercito organizzato che si impossessò velocemente delle pianure settentrionali dell'India; fu piuttosto una penetrazione lenta, ostacolata probabilmente dalla natura del luogo e dalle popolazioni autoctone molto più evolute chiamate </w:t>
      </w:r>
      <w:hyperlink r:id="rId41" w:tooltip="Dasa" w:history="1">
        <w:r>
          <w:rPr>
            <w:rStyle w:val="Collegamentoipertestuale"/>
            <w:rFonts w:ascii="Times New Roman" w:eastAsia="Times New Roman" w:hAnsi="Times New Roman" w:cs="Times New Roman"/>
            <w:color w:val="auto"/>
            <w:sz w:val="24"/>
            <w:szCs w:val="24"/>
            <w:lang w:eastAsia="it-IT"/>
          </w:rPr>
          <w:t>Dasa</w:t>
        </w:r>
      </w:hyperlink>
      <w:r>
        <w:rPr>
          <w:rFonts w:ascii="Times New Roman" w:eastAsia="Times New Roman" w:hAnsi="Times New Roman" w:cs="Times New Roman"/>
          <w:sz w:val="24"/>
          <w:szCs w:val="24"/>
          <w:lang w:eastAsia="it-IT"/>
        </w:rPr>
        <w:t xml:space="preserve"> (o </w:t>
      </w:r>
      <w:proofErr w:type="spellStart"/>
      <w:r>
        <w:rPr>
          <w:rFonts w:ascii="Times New Roman" w:eastAsia="Times New Roman" w:hAnsi="Times New Roman" w:cs="Times New Roman"/>
          <w:sz w:val="24"/>
          <w:szCs w:val="24"/>
          <w:lang w:eastAsia="it-IT"/>
        </w:rPr>
        <w:t>Dasyu</w:t>
      </w:r>
      <w:proofErr w:type="spellEnd"/>
      <w:r>
        <w:rPr>
          <w:rFonts w:ascii="Times New Roman" w:eastAsia="Times New Roman" w:hAnsi="Times New Roman" w:cs="Times New Roman"/>
          <w:sz w:val="24"/>
          <w:szCs w:val="24"/>
          <w:lang w:eastAsia="it-IT"/>
        </w:rPr>
        <w:t>, ossia </w:t>
      </w:r>
      <w:r>
        <w:rPr>
          <w:rFonts w:ascii="Times New Roman" w:eastAsia="Times New Roman" w:hAnsi="Times New Roman" w:cs="Times New Roman"/>
          <w:i/>
          <w:iCs/>
          <w:sz w:val="24"/>
          <w:szCs w:val="24"/>
          <w:lang w:eastAsia="it-IT"/>
        </w:rPr>
        <w:t>nemici</w:t>
      </w:r>
      <w:r>
        <w:rPr>
          <w:rFonts w:ascii="Times New Roman" w:eastAsia="Times New Roman" w:hAnsi="Times New Roman" w:cs="Times New Roman"/>
          <w:sz w:val="24"/>
          <w:szCs w:val="24"/>
          <w:lang w:eastAsia="it-IT"/>
        </w:rPr>
        <w:t>) che, a differenza degli </w:t>
      </w:r>
      <w:hyperlink r:id="rId42" w:tooltip="Arii" w:history="1">
        <w:r>
          <w:rPr>
            <w:rStyle w:val="Collegamentoipertestuale"/>
            <w:rFonts w:ascii="Times New Roman" w:eastAsia="Times New Roman" w:hAnsi="Times New Roman" w:cs="Times New Roman"/>
            <w:color w:val="auto"/>
            <w:sz w:val="24"/>
            <w:szCs w:val="24"/>
            <w:lang w:eastAsia="it-IT"/>
          </w:rPr>
          <w:t>arii</w:t>
        </w:r>
      </w:hyperlink>
      <w:r>
        <w:rPr>
          <w:rFonts w:ascii="Times New Roman" w:eastAsia="Times New Roman" w:hAnsi="Times New Roman" w:cs="Times New Roman"/>
          <w:sz w:val="24"/>
          <w:szCs w:val="24"/>
          <w:lang w:eastAsia="it-IT"/>
        </w:rPr>
        <w:t> bianchi, erano di pelle scura. Per secoli le varie tribù arie furono in lotta sia con le popolazioni originarie, sia tra di loro, dovendo fronteggiare successive ondate migratorie.</w:t>
      </w:r>
    </w:p>
    <w:p w:rsidR="00640CB6" w:rsidRDefault="00640CB6" w:rsidP="00265DD0">
      <w:pPr>
        <w:shd w:val="clear" w:color="auto" w:fill="FFFFFF"/>
        <w:spacing w:before="120" w:after="120" w:line="360" w:lineRule="auto"/>
        <w:ind w:left="851" w:right="991" w:firstLine="283"/>
        <w:jc w:val="both"/>
        <w:rPr>
          <w:rFonts w:ascii="Times New Roman" w:eastAsia="Times New Roman" w:hAnsi="Times New Roman" w:cs="Times New Roman"/>
          <w:sz w:val="24"/>
          <w:szCs w:val="24"/>
          <w:lang w:eastAsia="it-IT"/>
        </w:rPr>
      </w:pPr>
    </w:p>
    <w:p w:rsidR="00640CB6" w:rsidRDefault="00640CB6" w:rsidP="00265DD0">
      <w:pPr>
        <w:shd w:val="clear" w:color="auto" w:fill="FFFFFF"/>
        <w:spacing w:before="120" w:after="0" w:line="360" w:lineRule="auto"/>
        <w:ind w:left="851" w:right="991"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4 . Si stima che le tribù nomadi </w:t>
      </w:r>
      <w:proofErr w:type="spellStart"/>
      <w:r>
        <w:rPr>
          <w:rFonts w:ascii="Times New Roman" w:eastAsia="Times New Roman" w:hAnsi="Times New Roman" w:cs="Times New Roman"/>
          <w:sz w:val="24"/>
          <w:szCs w:val="24"/>
          <w:lang w:eastAsia="it-IT"/>
        </w:rPr>
        <w:t>Arya</w:t>
      </w:r>
      <w:proofErr w:type="spellEnd"/>
      <w:r>
        <w:rPr>
          <w:rFonts w:ascii="Times New Roman" w:eastAsia="Times New Roman" w:hAnsi="Times New Roman" w:cs="Times New Roman"/>
          <w:sz w:val="24"/>
          <w:szCs w:val="24"/>
          <w:lang w:eastAsia="it-IT"/>
        </w:rPr>
        <w:t xml:space="preserve"> iniziarono progressivamente a divenire stanziali successivamente all'anno </w:t>
      </w:r>
      <w:hyperlink r:id="rId43" w:tooltip="1200 a.C." w:history="1">
        <w:r>
          <w:rPr>
            <w:rStyle w:val="Collegamentoipertestuale"/>
            <w:rFonts w:ascii="Times New Roman" w:eastAsia="Times New Roman" w:hAnsi="Times New Roman" w:cs="Times New Roman"/>
            <w:color w:val="auto"/>
            <w:sz w:val="24"/>
            <w:szCs w:val="24"/>
            <w:u w:val="none"/>
            <w:lang w:eastAsia="it-IT"/>
          </w:rPr>
          <w:t>1200 a.C.</w:t>
        </w:r>
      </w:hyperlink>
      <w:r>
        <w:rPr>
          <w:rFonts w:ascii="Times New Roman" w:eastAsia="Times New Roman" w:hAnsi="Times New Roman" w:cs="Times New Roman"/>
          <w:sz w:val="24"/>
          <w:szCs w:val="24"/>
          <w:lang w:eastAsia="it-IT"/>
        </w:rPr>
        <w:t>, diffondendosi in tutta l'India settentrionale lungo la </w:t>
      </w:r>
      <w:hyperlink r:id="rId44" w:tooltip="Pianura Indo-Gangetica" w:history="1">
        <w:r>
          <w:rPr>
            <w:rStyle w:val="Collegamentoipertestuale"/>
            <w:rFonts w:ascii="Times New Roman" w:eastAsia="Times New Roman" w:hAnsi="Times New Roman" w:cs="Times New Roman"/>
            <w:color w:val="auto"/>
            <w:sz w:val="24"/>
            <w:szCs w:val="24"/>
            <w:u w:val="none"/>
            <w:lang w:eastAsia="it-IT"/>
          </w:rPr>
          <w:t>Pianura Indo-Gangetica</w:t>
        </w:r>
      </w:hyperlink>
      <w:r>
        <w:rPr>
          <w:rFonts w:ascii="Times New Roman" w:eastAsia="Times New Roman" w:hAnsi="Times New Roman" w:cs="Times New Roman"/>
          <w:sz w:val="24"/>
          <w:szCs w:val="24"/>
          <w:lang w:eastAsia="it-IT"/>
        </w:rPr>
        <w:t>. Questo periodo è segnato inoltre dalla comparsa della </w:t>
      </w:r>
      <w:hyperlink r:id="rId45" w:tooltip="Cultura della ceramica grigia dipinta" w:history="1">
        <w:r>
          <w:rPr>
            <w:rStyle w:val="Collegamentoipertestuale"/>
            <w:rFonts w:ascii="Times New Roman" w:eastAsia="Times New Roman" w:hAnsi="Times New Roman" w:cs="Times New Roman"/>
            <w:color w:val="auto"/>
            <w:sz w:val="24"/>
            <w:szCs w:val="24"/>
            <w:u w:val="none"/>
            <w:lang w:eastAsia="it-IT"/>
          </w:rPr>
          <w:t>ceramica grigia dipinta</w:t>
        </w:r>
      </w:hyperlink>
      <w:r>
        <w:rPr>
          <w:rFonts w:ascii="Times New Roman" w:eastAsia="Times New Roman" w:hAnsi="Times New Roman" w:cs="Times New Roman"/>
          <w:sz w:val="24"/>
          <w:szCs w:val="24"/>
          <w:lang w:eastAsia="it-IT"/>
        </w:rPr>
        <w:t>, della metallurgia del </w:t>
      </w:r>
      <w:hyperlink r:id="rId46" w:tooltip="Ferro" w:history="1">
        <w:r>
          <w:rPr>
            <w:rStyle w:val="Collegamentoipertestuale"/>
            <w:rFonts w:ascii="Times New Roman" w:eastAsia="Times New Roman" w:hAnsi="Times New Roman" w:cs="Times New Roman"/>
            <w:color w:val="auto"/>
            <w:sz w:val="24"/>
            <w:szCs w:val="24"/>
            <w:u w:val="none"/>
            <w:lang w:eastAsia="it-IT"/>
          </w:rPr>
          <w:t>ferro</w:t>
        </w:r>
      </w:hyperlink>
      <w:r>
        <w:rPr>
          <w:rFonts w:ascii="Times New Roman" w:eastAsia="Times New Roman" w:hAnsi="Times New Roman" w:cs="Times New Roman"/>
          <w:sz w:val="24"/>
          <w:szCs w:val="24"/>
          <w:lang w:eastAsia="it-IT"/>
        </w:rPr>
        <w:t xml:space="preserve"> e del </w:t>
      </w:r>
      <w:hyperlink r:id="rId47" w:tooltip="Casta" w:history="1">
        <w:r>
          <w:rPr>
            <w:rStyle w:val="Collegamentoipertestuale"/>
            <w:rFonts w:ascii="Times New Roman" w:eastAsia="Times New Roman" w:hAnsi="Times New Roman" w:cs="Times New Roman"/>
            <w:color w:val="auto"/>
            <w:sz w:val="24"/>
            <w:szCs w:val="24"/>
            <w:u w:val="none"/>
            <w:lang w:eastAsia="it-IT"/>
          </w:rPr>
          <w:t>sistema castale</w:t>
        </w:r>
      </w:hyperlink>
      <w:r>
        <w:rPr>
          <w:rFonts w:ascii="Times New Roman" w:eastAsia="Times New Roman" w:hAnsi="Times New Roman" w:cs="Times New Roman"/>
          <w:sz w:val="24"/>
          <w:szCs w:val="24"/>
          <w:lang w:eastAsia="it-IT"/>
        </w:rPr>
        <w:t> (</w:t>
      </w:r>
      <w:hyperlink r:id="rId48" w:tooltip="Varna (Induismo) (la pagina non esiste)" w:history="1">
        <w:r>
          <w:rPr>
            <w:rStyle w:val="Collegamentoipertestuale"/>
            <w:rFonts w:ascii="Times New Roman" w:eastAsia="Times New Roman" w:hAnsi="Times New Roman" w:cs="Times New Roman"/>
            <w:color w:val="auto"/>
            <w:sz w:val="24"/>
            <w:szCs w:val="24"/>
            <w:u w:val="none"/>
            <w:lang w:eastAsia="it-IT"/>
          </w:rPr>
          <w:t>Varna</w:t>
        </w:r>
      </w:hyperlink>
      <w:r>
        <w:rPr>
          <w:rFonts w:ascii="Times New Roman" w:eastAsia="Times New Roman" w:hAnsi="Times New Roman" w:cs="Times New Roman"/>
          <w:sz w:val="24"/>
          <w:szCs w:val="24"/>
          <w:lang w:eastAsia="it-IT"/>
        </w:rPr>
        <w:t xml:space="preserve">). Significativa </w:t>
      </w:r>
      <w:r>
        <w:rPr>
          <w:rFonts w:ascii="Times New Roman" w:eastAsia="Times New Roman" w:hAnsi="Times New Roman" w:cs="Times New Roman"/>
          <w:sz w:val="24"/>
          <w:szCs w:val="24"/>
          <w:lang w:eastAsia="it-IT"/>
        </w:rPr>
        <w:lastRenderedPageBreak/>
        <w:t>l'evoluzione di alcuni termini coniati all'epoca, come ad esempio </w:t>
      </w:r>
      <w:r>
        <w:rPr>
          <w:rFonts w:ascii="Times New Roman" w:eastAsia="Times New Roman" w:hAnsi="Times New Roman" w:cs="Times New Roman"/>
          <w:i/>
          <w:iCs/>
          <w:sz w:val="24"/>
          <w:szCs w:val="24"/>
          <w:lang w:eastAsia="it-IT"/>
        </w:rPr>
        <w:t>Jana</w:t>
      </w:r>
      <w:r>
        <w:rPr>
          <w:rFonts w:ascii="Times New Roman" w:eastAsia="Times New Roman" w:hAnsi="Times New Roman" w:cs="Times New Roman"/>
          <w:sz w:val="24"/>
          <w:szCs w:val="24"/>
          <w:lang w:eastAsia="it-IT"/>
        </w:rPr>
        <w:t> con cui inizialmente si identificava la “tribù” ora veniva usato per “la gente”, con il termine </w:t>
      </w:r>
      <w:proofErr w:type="spellStart"/>
      <w:r>
        <w:rPr>
          <w:rFonts w:ascii="Times New Roman" w:eastAsia="Times New Roman" w:hAnsi="Times New Roman" w:cs="Times New Roman"/>
          <w:i/>
          <w:iCs/>
          <w:sz w:val="24"/>
          <w:szCs w:val="24"/>
          <w:lang w:eastAsia="it-IT"/>
        </w:rPr>
        <w:t>janata</w:t>
      </w:r>
      <w:proofErr w:type="spellEnd"/>
      <w:r>
        <w:rPr>
          <w:rFonts w:ascii="Times New Roman" w:eastAsia="Times New Roman" w:hAnsi="Times New Roman" w:cs="Times New Roman"/>
          <w:sz w:val="24"/>
          <w:szCs w:val="24"/>
          <w:lang w:eastAsia="it-IT"/>
        </w:rPr>
        <w:t> il “popolo”, e con </w:t>
      </w:r>
      <w:proofErr w:type="spellStart"/>
      <w:r>
        <w:rPr>
          <w:rFonts w:ascii="Times New Roman" w:eastAsia="Times New Roman" w:hAnsi="Times New Roman" w:cs="Times New Roman"/>
          <w:i/>
          <w:iCs/>
          <w:sz w:val="24"/>
          <w:szCs w:val="24"/>
          <w:lang w:eastAsia="it-IT"/>
        </w:rPr>
        <w:t>janapada</w:t>
      </w:r>
      <w:proofErr w:type="spellEnd"/>
      <w:r>
        <w:rPr>
          <w:rFonts w:ascii="Times New Roman" w:eastAsia="Times New Roman" w:hAnsi="Times New Roman" w:cs="Times New Roman"/>
          <w:sz w:val="24"/>
          <w:szCs w:val="24"/>
          <w:lang w:eastAsia="it-IT"/>
        </w:rPr>
        <w:t> il “territorio di quel popolo”. Tra i vari regni tribali (</w:t>
      </w:r>
      <w:proofErr w:type="spellStart"/>
      <w:r>
        <w:rPr>
          <w:rFonts w:ascii="Times New Roman" w:eastAsia="Times New Roman" w:hAnsi="Times New Roman" w:cs="Times New Roman"/>
          <w:i/>
          <w:iCs/>
          <w:sz w:val="24"/>
          <w:szCs w:val="24"/>
          <w:lang w:eastAsia="it-IT"/>
        </w:rPr>
        <w:t>janapada</w:t>
      </w:r>
      <w:proofErr w:type="spellEnd"/>
      <w:r>
        <w:rPr>
          <w:rFonts w:ascii="Times New Roman" w:eastAsia="Times New Roman" w:hAnsi="Times New Roman" w:cs="Times New Roman"/>
          <w:sz w:val="24"/>
          <w:szCs w:val="24"/>
          <w:lang w:eastAsia="it-IT"/>
        </w:rPr>
        <w:t>) verso la fine del VII secolo a.C. iniziarono ad emergerne sedici più importanti: i </w:t>
      </w:r>
      <w:proofErr w:type="spellStart"/>
      <w:r>
        <w:fldChar w:fldCharType="begin"/>
      </w:r>
      <w:r>
        <w:instrText xml:space="preserve"> HYPERLINK "https://it.wikipedia.org/wiki/Mahajanapada" \o "Mahajanapada" </w:instrText>
      </w:r>
      <w:r>
        <w:fldChar w:fldCharType="separate"/>
      </w:r>
      <w:r>
        <w:rPr>
          <w:rStyle w:val="Collegamentoipertestuale"/>
          <w:rFonts w:ascii="Times New Roman" w:eastAsia="Times New Roman" w:hAnsi="Times New Roman" w:cs="Times New Roman"/>
          <w:color w:val="auto"/>
          <w:sz w:val="24"/>
          <w:szCs w:val="24"/>
          <w:u w:val="none"/>
          <w:lang w:eastAsia="it-IT"/>
        </w:rPr>
        <w:t>Mahajanapada</w:t>
      </w:r>
      <w:proofErr w:type="spellEnd"/>
      <w:r>
        <w:fldChar w:fldCharType="end"/>
      </w:r>
      <w:r>
        <w:rPr>
          <w:rFonts w:ascii="Times New Roman" w:eastAsia="Times New Roman" w:hAnsi="Times New Roman" w:cs="Times New Roman"/>
          <w:sz w:val="24"/>
          <w:szCs w:val="24"/>
          <w:lang w:eastAsia="it-IT"/>
        </w:rPr>
        <w:t> (</w:t>
      </w:r>
      <w:proofErr w:type="spellStart"/>
      <w:r>
        <w:rPr>
          <w:rFonts w:ascii="Times New Roman" w:eastAsia="Times New Roman" w:hAnsi="Times New Roman" w:cs="Times New Roman"/>
          <w:sz w:val="24"/>
          <w:szCs w:val="24"/>
          <w:lang w:eastAsia="it-IT"/>
        </w:rPr>
        <w:t>maha</w:t>
      </w:r>
      <w:proofErr w:type="spellEnd"/>
      <w:r>
        <w:rPr>
          <w:rFonts w:ascii="Times New Roman" w:eastAsia="Times New Roman" w:hAnsi="Times New Roman" w:cs="Times New Roman"/>
          <w:sz w:val="24"/>
          <w:szCs w:val="24"/>
          <w:lang w:eastAsia="it-IT"/>
        </w:rPr>
        <w:t xml:space="preserve">: grande – </w:t>
      </w:r>
      <w:proofErr w:type="spellStart"/>
      <w:r>
        <w:rPr>
          <w:rFonts w:ascii="Times New Roman" w:eastAsia="Times New Roman" w:hAnsi="Times New Roman" w:cs="Times New Roman"/>
          <w:sz w:val="24"/>
          <w:szCs w:val="24"/>
          <w:lang w:eastAsia="it-IT"/>
        </w:rPr>
        <w:t>janapada</w:t>
      </w:r>
      <w:proofErr w:type="spellEnd"/>
      <w:r>
        <w:rPr>
          <w:rFonts w:ascii="Times New Roman" w:eastAsia="Times New Roman" w:hAnsi="Times New Roman" w:cs="Times New Roman"/>
          <w:sz w:val="24"/>
          <w:szCs w:val="24"/>
          <w:lang w:eastAsia="it-IT"/>
        </w:rPr>
        <w:t>). L'influenza dravidica continuerà a essere egemone sul sud dell'India, dove sorgeranno vari regni molto evoluti, principalmente il regno dei </w:t>
      </w:r>
      <w:proofErr w:type="spellStart"/>
      <w:r>
        <w:fldChar w:fldCharType="begin"/>
      </w:r>
      <w:r>
        <w:instrText xml:space="preserve"> HYPERLINK "https://it.wikipedia.org/wiki/Chola" \o "Chola" </w:instrText>
      </w:r>
      <w:r>
        <w:fldChar w:fldCharType="separate"/>
      </w:r>
      <w:r>
        <w:rPr>
          <w:rStyle w:val="Collegamentoipertestuale"/>
          <w:rFonts w:ascii="Times New Roman" w:eastAsia="Times New Roman" w:hAnsi="Times New Roman" w:cs="Times New Roman"/>
          <w:color w:val="auto"/>
          <w:sz w:val="24"/>
          <w:szCs w:val="24"/>
          <w:u w:val="none"/>
          <w:lang w:eastAsia="it-IT"/>
        </w:rPr>
        <w:t>Chola</w:t>
      </w:r>
      <w:proofErr w:type="spellEnd"/>
      <w:r>
        <w:fldChar w:fldCharType="end"/>
      </w:r>
      <w:r>
        <w:rPr>
          <w:rFonts w:ascii="Times New Roman" w:eastAsia="Times New Roman" w:hAnsi="Times New Roman" w:cs="Times New Roman"/>
          <w:sz w:val="24"/>
          <w:szCs w:val="24"/>
          <w:lang w:eastAsia="it-IT"/>
        </w:rPr>
        <w:t>, quello dei </w:t>
      </w:r>
      <w:proofErr w:type="spellStart"/>
      <w:r>
        <w:fldChar w:fldCharType="begin"/>
      </w:r>
      <w:r>
        <w:instrText xml:space="preserve"> HYPERLINK "https://it.wikipedia.org/wiki/Chera" \o "Chera" </w:instrText>
      </w:r>
      <w:r>
        <w:fldChar w:fldCharType="separate"/>
      </w:r>
      <w:r>
        <w:rPr>
          <w:rStyle w:val="Collegamentoipertestuale"/>
          <w:rFonts w:ascii="Times New Roman" w:eastAsia="Times New Roman" w:hAnsi="Times New Roman" w:cs="Times New Roman"/>
          <w:color w:val="auto"/>
          <w:sz w:val="24"/>
          <w:szCs w:val="24"/>
          <w:u w:val="none"/>
          <w:lang w:eastAsia="it-IT"/>
        </w:rPr>
        <w:t>Chera</w:t>
      </w:r>
      <w:proofErr w:type="spellEnd"/>
      <w:r>
        <w:fldChar w:fldCharType="end"/>
      </w:r>
      <w:r>
        <w:rPr>
          <w:rFonts w:ascii="Times New Roman" w:eastAsia="Times New Roman" w:hAnsi="Times New Roman" w:cs="Times New Roman"/>
          <w:sz w:val="24"/>
          <w:szCs w:val="24"/>
          <w:lang w:eastAsia="it-IT"/>
        </w:rPr>
        <w:t>, quello dei </w:t>
      </w:r>
      <w:proofErr w:type="spellStart"/>
      <w:r>
        <w:fldChar w:fldCharType="begin"/>
      </w:r>
      <w:r>
        <w:instrText xml:space="preserve"> HYPERLINK "https://it.wikipedia.org/wiki/Pandya" \o "Pandya" </w:instrText>
      </w:r>
      <w:r>
        <w:fldChar w:fldCharType="separate"/>
      </w:r>
      <w:r>
        <w:rPr>
          <w:rStyle w:val="Collegamentoipertestuale"/>
          <w:rFonts w:ascii="Times New Roman" w:eastAsia="Times New Roman" w:hAnsi="Times New Roman" w:cs="Times New Roman"/>
          <w:color w:val="auto"/>
          <w:sz w:val="24"/>
          <w:szCs w:val="24"/>
          <w:u w:val="none"/>
          <w:lang w:eastAsia="it-IT"/>
        </w:rPr>
        <w:t>Pandya</w:t>
      </w:r>
      <w:proofErr w:type="spellEnd"/>
      <w:r>
        <w:fldChar w:fldCharType="end"/>
      </w:r>
      <w:r>
        <w:rPr>
          <w:rFonts w:ascii="Times New Roman" w:eastAsia="Times New Roman" w:hAnsi="Times New Roman" w:cs="Times New Roman"/>
          <w:sz w:val="24"/>
          <w:szCs w:val="24"/>
          <w:lang w:eastAsia="it-IT"/>
        </w:rPr>
        <w:t> e in seguito i </w:t>
      </w:r>
      <w:hyperlink r:id="rId49" w:tooltip="Pallava" w:history="1">
        <w:r>
          <w:rPr>
            <w:rStyle w:val="Collegamentoipertestuale"/>
            <w:rFonts w:ascii="Times New Roman" w:eastAsia="Times New Roman" w:hAnsi="Times New Roman" w:cs="Times New Roman"/>
            <w:color w:val="auto"/>
            <w:sz w:val="24"/>
            <w:szCs w:val="24"/>
            <w:u w:val="none"/>
            <w:lang w:eastAsia="it-IT"/>
          </w:rPr>
          <w:t>Pallava</w:t>
        </w:r>
      </w:hyperlink>
      <w:r>
        <w:rPr>
          <w:rFonts w:ascii="Times New Roman" w:eastAsia="Times New Roman" w:hAnsi="Times New Roman" w:cs="Times New Roman"/>
          <w:sz w:val="24"/>
          <w:szCs w:val="24"/>
          <w:lang w:eastAsia="it-IT"/>
        </w:rPr>
        <w:t xml:space="preserve"> spesso in guerra fra loro ma che manterranno l'indipendenza da domini stranieri per più di 2000 anni. </w:t>
      </w:r>
    </w:p>
    <w:p w:rsidR="00640CB6" w:rsidRDefault="00640CB6" w:rsidP="00265DD0">
      <w:pPr>
        <w:shd w:val="clear" w:color="auto" w:fill="FFFFFF"/>
        <w:spacing w:before="120" w:after="0" w:line="360" w:lineRule="auto"/>
        <w:ind w:left="851" w:right="991"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w:t>
      </w:r>
      <w:proofErr w:type="spellStart"/>
      <w:r>
        <w:fldChar w:fldCharType="begin"/>
      </w:r>
      <w:r>
        <w:instrText xml:space="preserve"> HYPERLINK "https://it.wikipedia.org/wiki/Mahajanapada" \o "Mahajanapada" </w:instrText>
      </w:r>
      <w:r>
        <w:fldChar w:fldCharType="separate"/>
      </w:r>
      <w:r>
        <w:rPr>
          <w:rStyle w:val="Collegamentoipertestuale"/>
          <w:rFonts w:ascii="Times New Roman" w:eastAsia="Times New Roman" w:hAnsi="Times New Roman" w:cs="Times New Roman"/>
          <w:color w:val="auto"/>
          <w:sz w:val="24"/>
          <w:szCs w:val="24"/>
          <w:u w:val="none"/>
          <w:lang w:eastAsia="it-IT"/>
        </w:rPr>
        <w:t>Mahajanapada</w:t>
      </w:r>
      <w:proofErr w:type="spellEnd"/>
      <w:r>
        <w:fldChar w:fldCharType="end"/>
      </w:r>
      <w:r>
        <w:rPr>
          <w:rFonts w:ascii="Times New Roman" w:eastAsia="Times New Roman" w:hAnsi="Times New Roman" w:cs="Times New Roman"/>
          <w:sz w:val="24"/>
          <w:szCs w:val="24"/>
          <w:lang w:eastAsia="it-IT"/>
        </w:rPr>
        <w:t> furono i sedici più potenti regni e repubbliche dell'epoca, che si trovano principalmente lungo tutta la fertile pianura indo-gangetica, anche se una serie di regni minori si stendeva su tutto il </w:t>
      </w:r>
      <w:hyperlink r:id="rId50" w:tooltip="Subcontinente" w:history="1">
        <w:r>
          <w:rPr>
            <w:rStyle w:val="Collegamentoipertestuale"/>
            <w:rFonts w:ascii="Times New Roman" w:eastAsia="Times New Roman" w:hAnsi="Times New Roman" w:cs="Times New Roman"/>
            <w:color w:val="auto"/>
            <w:sz w:val="24"/>
            <w:szCs w:val="24"/>
            <w:u w:val="none"/>
            <w:lang w:eastAsia="it-IT"/>
          </w:rPr>
          <w:t>subcontinente</w:t>
        </w:r>
      </w:hyperlink>
      <w:r>
        <w:rPr>
          <w:rFonts w:ascii="Times New Roman" w:eastAsia="Times New Roman" w:hAnsi="Times New Roman" w:cs="Times New Roman"/>
          <w:sz w:val="24"/>
          <w:szCs w:val="24"/>
          <w:lang w:eastAsia="it-IT"/>
        </w:rPr>
        <w:t>. Nel 500 a.C. andavano dall'odierno </w:t>
      </w:r>
      <w:hyperlink r:id="rId51" w:tooltip="Afghanistan" w:history="1">
        <w:r>
          <w:rPr>
            <w:rStyle w:val="Collegamentoipertestuale"/>
            <w:rFonts w:ascii="Times New Roman" w:eastAsia="Times New Roman" w:hAnsi="Times New Roman" w:cs="Times New Roman"/>
            <w:color w:val="auto"/>
            <w:sz w:val="24"/>
            <w:szCs w:val="24"/>
            <w:u w:val="none"/>
            <w:lang w:eastAsia="it-IT"/>
          </w:rPr>
          <w:t>Afghanistan</w:t>
        </w:r>
      </w:hyperlink>
      <w:r>
        <w:rPr>
          <w:rFonts w:ascii="Times New Roman" w:eastAsia="Times New Roman" w:hAnsi="Times New Roman" w:cs="Times New Roman"/>
          <w:sz w:val="24"/>
          <w:szCs w:val="24"/>
          <w:lang w:eastAsia="it-IT"/>
        </w:rPr>
        <w:t> a occidente, fino al </w:t>
      </w:r>
      <w:hyperlink r:id="rId52" w:tooltip="Bengala" w:history="1">
        <w:r>
          <w:rPr>
            <w:rStyle w:val="Collegamentoipertestuale"/>
            <w:rFonts w:ascii="Times New Roman" w:eastAsia="Times New Roman" w:hAnsi="Times New Roman" w:cs="Times New Roman"/>
            <w:color w:val="auto"/>
            <w:sz w:val="24"/>
            <w:szCs w:val="24"/>
            <w:u w:val="none"/>
            <w:lang w:eastAsia="it-IT"/>
          </w:rPr>
          <w:t>Bengala</w:t>
        </w:r>
      </w:hyperlink>
      <w:r>
        <w:rPr>
          <w:rFonts w:ascii="Times New Roman" w:eastAsia="Times New Roman" w:hAnsi="Times New Roman" w:cs="Times New Roman"/>
          <w:sz w:val="24"/>
          <w:szCs w:val="24"/>
          <w:lang w:eastAsia="it-IT"/>
        </w:rPr>
        <w:t> e al </w:t>
      </w:r>
      <w:proofErr w:type="spellStart"/>
      <w:r>
        <w:fldChar w:fldCharType="begin"/>
      </w:r>
      <w:r>
        <w:instrText xml:space="preserve"> HYPERLINK "https://it.wikipedia.org/wiki/Maharashtra" \o "Maharashtra" </w:instrText>
      </w:r>
      <w:r>
        <w:fldChar w:fldCharType="separate"/>
      </w:r>
      <w:r>
        <w:rPr>
          <w:rStyle w:val="Collegamentoipertestuale"/>
          <w:rFonts w:ascii="Times New Roman" w:eastAsia="Times New Roman" w:hAnsi="Times New Roman" w:cs="Times New Roman"/>
          <w:color w:val="auto"/>
          <w:sz w:val="24"/>
          <w:szCs w:val="24"/>
          <w:u w:val="none"/>
          <w:lang w:eastAsia="it-IT"/>
        </w:rPr>
        <w:t>Maharashtra</w:t>
      </w:r>
      <w:proofErr w:type="spellEnd"/>
      <w:r>
        <w:fldChar w:fldCharType="end"/>
      </w:r>
      <w:r>
        <w:rPr>
          <w:rFonts w:ascii="Times New Roman" w:eastAsia="Times New Roman" w:hAnsi="Times New Roman" w:cs="Times New Roman"/>
          <w:sz w:val="24"/>
          <w:szCs w:val="24"/>
          <w:lang w:eastAsia="it-IT"/>
        </w:rPr>
        <w:t> a oriente comprendendo </w:t>
      </w:r>
      <w:proofErr w:type="spellStart"/>
      <w:r>
        <w:fldChar w:fldCharType="begin"/>
      </w:r>
      <w:r>
        <w:instrText xml:space="preserve"> HYPERLINK "https://it.wikipedia.org/wiki/Kasi" \o "Kasi" </w:instrText>
      </w:r>
      <w:r>
        <w:fldChar w:fldCharType="separate"/>
      </w:r>
      <w:r>
        <w:rPr>
          <w:rStyle w:val="Collegamentoipertestuale"/>
          <w:rFonts w:ascii="Times New Roman" w:eastAsia="Times New Roman" w:hAnsi="Times New Roman" w:cs="Times New Roman"/>
          <w:color w:val="auto"/>
          <w:sz w:val="24"/>
          <w:szCs w:val="24"/>
          <w:u w:val="none"/>
          <w:lang w:eastAsia="it-IT"/>
        </w:rPr>
        <w:t>Kasi</w:t>
      </w:r>
      <w:proofErr w:type="spellEnd"/>
      <w:r>
        <w:fldChar w:fldCharType="end"/>
      </w:r>
      <w:r>
        <w:rPr>
          <w:rFonts w:ascii="Times New Roman" w:eastAsia="Times New Roman" w:hAnsi="Times New Roman" w:cs="Times New Roman"/>
          <w:sz w:val="24"/>
          <w:szCs w:val="24"/>
          <w:lang w:eastAsia="it-IT"/>
        </w:rPr>
        <w:t>, </w:t>
      </w:r>
      <w:proofErr w:type="spellStart"/>
      <w:r>
        <w:fldChar w:fldCharType="begin"/>
      </w:r>
      <w:r>
        <w:instrText xml:space="preserve"> HYPERLINK "https://it.wikipedia.org/wiki/Kosala" \o "Kosala" </w:instrText>
      </w:r>
      <w:r>
        <w:fldChar w:fldCharType="separate"/>
      </w:r>
      <w:r>
        <w:rPr>
          <w:rStyle w:val="Collegamentoipertestuale"/>
          <w:rFonts w:ascii="Times New Roman" w:eastAsia="Times New Roman" w:hAnsi="Times New Roman" w:cs="Times New Roman"/>
          <w:color w:val="auto"/>
          <w:sz w:val="24"/>
          <w:szCs w:val="24"/>
          <w:u w:val="none"/>
          <w:lang w:eastAsia="it-IT"/>
        </w:rPr>
        <w:t>Kosala</w:t>
      </w:r>
      <w:proofErr w:type="spellEnd"/>
      <w:r>
        <w:fldChar w:fldCharType="end"/>
      </w:r>
      <w:r>
        <w:rPr>
          <w:rFonts w:ascii="Times New Roman" w:eastAsia="Times New Roman" w:hAnsi="Times New Roman" w:cs="Times New Roman"/>
          <w:sz w:val="24"/>
          <w:szCs w:val="24"/>
          <w:lang w:eastAsia="it-IT"/>
        </w:rPr>
        <w:t>, </w:t>
      </w:r>
      <w:proofErr w:type="spellStart"/>
      <w:r>
        <w:fldChar w:fldCharType="begin"/>
      </w:r>
      <w:r>
        <w:instrText xml:space="preserve"> HYPERLINK "https://it.wikipedia.org/wiki/Anga_(India)" \o "Anga (India)" </w:instrText>
      </w:r>
      <w:r>
        <w:fldChar w:fldCharType="separate"/>
      </w:r>
      <w:r>
        <w:rPr>
          <w:rStyle w:val="Collegamentoipertestuale"/>
          <w:rFonts w:ascii="Times New Roman" w:eastAsia="Times New Roman" w:hAnsi="Times New Roman" w:cs="Times New Roman"/>
          <w:color w:val="auto"/>
          <w:sz w:val="24"/>
          <w:szCs w:val="24"/>
          <w:u w:val="none"/>
          <w:lang w:eastAsia="it-IT"/>
        </w:rPr>
        <w:t>Anga</w:t>
      </w:r>
      <w:proofErr w:type="spellEnd"/>
      <w:r>
        <w:fldChar w:fldCharType="end"/>
      </w:r>
      <w:r>
        <w:rPr>
          <w:rFonts w:ascii="Times New Roman" w:eastAsia="Times New Roman" w:hAnsi="Times New Roman" w:cs="Times New Roman"/>
          <w:sz w:val="24"/>
          <w:szCs w:val="24"/>
          <w:lang w:eastAsia="it-IT"/>
        </w:rPr>
        <w:t>, </w:t>
      </w:r>
      <w:proofErr w:type="spellStart"/>
      <w:r>
        <w:fldChar w:fldCharType="begin"/>
      </w:r>
      <w:r>
        <w:instrText xml:space="preserve"> HYPERLINK "https://it.wikipedia.org/wiki/Magadha" \o "Magadha" </w:instrText>
      </w:r>
      <w:r>
        <w:fldChar w:fldCharType="separate"/>
      </w:r>
      <w:r>
        <w:rPr>
          <w:rStyle w:val="Collegamentoipertestuale"/>
          <w:rFonts w:ascii="Times New Roman" w:eastAsia="Times New Roman" w:hAnsi="Times New Roman" w:cs="Times New Roman"/>
          <w:color w:val="auto"/>
          <w:sz w:val="24"/>
          <w:szCs w:val="24"/>
          <w:u w:val="none"/>
          <w:lang w:eastAsia="it-IT"/>
        </w:rPr>
        <w:t>Magadha</w:t>
      </w:r>
      <w:proofErr w:type="spellEnd"/>
      <w:r>
        <w:fldChar w:fldCharType="end"/>
      </w:r>
      <w:r>
        <w:rPr>
          <w:rFonts w:ascii="Times New Roman" w:eastAsia="Times New Roman" w:hAnsi="Times New Roman" w:cs="Times New Roman"/>
          <w:sz w:val="24"/>
          <w:szCs w:val="24"/>
          <w:lang w:eastAsia="it-IT"/>
        </w:rPr>
        <w:t>, </w:t>
      </w:r>
      <w:proofErr w:type="spellStart"/>
      <w:r>
        <w:fldChar w:fldCharType="begin"/>
      </w:r>
      <w:r>
        <w:instrText xml:space="preserve"> HYPERLINK "https://it.wikipedia.org/wiki/Vajji" \o "Vajji" </w:instrText>
      </w:r>
      <w:r>
        <w:fldChar w:fldCharType="separate"/>
      </w:r>
      <w:r>
        <w:rPr>
          <w:rStyle w:val="Collegamentoipertestuale"/>
          <w:rFonts w:ascii="Times New Roman" w:eastAsia="Times New Roman" w:hAnsi="Times New Roman" w:cs="Times New Roman"/>
          <w:color w:val="auto"/>
          <w:sz w:val="24"/>
          <w:szCs w:val="24"/>
          <w:u w:val="none"/>
          <w:lang w:eastAsia="it-IT"/>
        </w:rPr>
        <w:t>Vajji</w:t>
      </w:r>
      <w:proofErr w:type="spellEnd"/>
      <w:r>
        <w:fldChar w:fldCharType="end"/>
      </w:r>
      <w:r>
        <w:rPr>
          <w:rFonts w:ascii="Times New Roman" w:eastAsia="Times New Roman" w:hAnsi="Times New Roman" w:cs="Times New Roman"/>
          <w:sz w:val="24"/>
          <w:szCs w:val="24"/>
          <w:lang w:eastAsia="it-IT"/>
        </w:rPr>
        <w:t xml:space="preserve"> (o </w:t>
      </w:r>
      <w:proofErr w:type="spellStart"/>
      <w:r>
        <w:rPr>
          <w:rFonts w:ascii="Times New Roman" w:eastAsia="Times New Roman" w:hAnsi="Times New Roman" w:cs="Times New Roman"/>
          <w:sz w:val="24"/>
          <w:szCs w:val="24"/>
          <w:lang w:eastAsia="it-IT"/>
        </w:rPr>
        <w:t>Vriji</w:t>
      </w:r>
      <w:proofErr w:type="spellEnd"/>
      <w:r>
        <w:rPr>
          <w:rFonts w:ascii="Times New Roman" w:eastAsia="Times New Roman" w:hAnsi="Times New Roman" w:cs="Times New Roman"/>
          <w:sz w:val="24"/>
          <w:szCs w:val="24"/>
          <w:lang w:eastAsia="it-IT"/>
        </w:rPr>
        <w:t>), </w:t>
      </w:r>
      <w:proofErr w:type="spellStart"/>
      <w:r>
        <w:fldChar w:fldCharType="begin"/>
      </w:r>
      <w:r>
        <w:instrText xml:space="preserve"> HYPERLINK "https://it.wikipedia.org/wiki/Malla_(India)" \o "Malla (India)" </w:instrText>
      </w:r>
      <w:r>
        <w:fldChar w:fldCharType="separate"/>
      </w:r>
      <w:r>
        <w:rPr>
          <w:rStyle w:val="Collegamentoipertestuale"/>
          <w:rFonts w:ascii="Times New Roman" w:eastAsia="Times New Roman" w:hAnsi="Times New Roman" w:cs="Times New Roman"/>
          <w:color w:val="auto"/>
          <w:sz w:val="24"/>
          <w:szCs w:val="24"/>
          <w:u w:val="none"/>
          <w:lang w:eastAsia="it-IT"/>
        </w:rPr>
        <w:t>Malla</w:t>
      </w:r>
      <w:proofErr w:type="spellEnd"/>
      <w:r>
        <w:fldChar w:fldCharType="end"/>
      </w:r>
      <w:r>
        <w:rPr>
          <w:rFonts w:ascii="Times New Roman" w:eastAsia="Times New Roman" w:hAnsi="Times New Roman" w:cs="Times New Roman"/>
          <w:sz w:val="24"/>
          <w:szCs w:val="24"/>
          <w:lang w:eastAsia="it-IT"/>
        </w:rPr>
        <w:t>, </w:t>
      </w:r>
      <w:proofErr w:type="spellStart"/>
      <w:r>
        <w:fldChar w:fldCharType="begin"/>
      </w:r>
      <w:r>
        <w:instrText xml:space="preserve"> HYPERLINK "https://it.wikipedia.org/wiki/Chedi_(regno)" \o "Chedi (regno)" </w:instrText>
      </w:r>
      <w:r>
        <w:fldChar w:fldCharType="separate"/>
      </w:r>
      <w:r>
        <w:rPr>
          <w:rStyle w:val="Collegamentoipertestuale"/>
          <w:rFonts w:ascii="Times New Roman" w:eastAsia="Times New Roman" w:hAnsi="Times New Roman" w:cs="Times New Roman"/>
          <w:color w:val="auto"/>
          <w:sz w:val="24"/>
          <w:szCs w:val="24"/>
          <w:u w:val="none"/>
          <w:lang w:eastAsia="it-IT"/>
        </w:rPr>
        <w:t>Chedi</w:t>
      </w:r>
      <w:proofErr w:type="spellEnd"/>
      <w:r>
        <w:fldChar w:fldCharType="end"/>
      </w:r>
      <w:r>
        <w:rPr>
          <w:rFonts w:ascii="Times New Roman" w:eastAsia="Times New Roman" w:hAnsi="Times New Roman" w:cs="Times New Roman"/>
          <w:sz w:val="24"/>
          <w:szCs w:val="24"/>
          <w:lang w:eastAsia="it-IT"/>
        </w:rPr>
        <w:t>, </w:t>
      </w:r>
      <w:proofErr w:type="spellStart"/>
      <w:r>
        <w:fldChar w:fldCharType="begin"/>
      </w:r>
      <w:r>
        <w:instrText xml:space="preserve"> HYPERLINK "https://it.wikipedia.org/wiki/Vatsa" \o "Vatsa" </w:instrText>
      </w:r>
      <w:r>
        <w:fldChar w:fldCharType="separate"/>
      </w:r>
      <w:r>
        <w:rPr>
          <w:rStyle w:val="Collegamentoipertestuale"/>
          <w:rFonts w:ascii="Times New Roman" w:eastAsia="Times New Roman" w:hAnsi="Times New Roman" w:cs="Times New Roman"/>
          <w:color w:val="auto"/>
          <w:sz w:val="24"/>
          <w:szCs w:val="24"/>
          <w:u w:val="none"/>
          <w:lang w:eastAsia="it-IT"/>
        </w:rPr>
        <w:t>Vatsa</w:t>
      </w:r>
      <w:proofErr w:type="spellEnd"/>
      <w:r>
        <w:fldChar w:fldCharType="end"/>
      </w:r>
      <w:r>
        <w:rPr>
          <w:rFonts w:ascii="Times New Roman" w:eastAsia="Times New Roman" w:hAnsi="Times New Roman" w:cs="Times New Roman"/>
          <w:sz w:val="24"/>
          <w:szCs w:val="24"/>
          <w:lang w:eastAsia="it-IT"/>
        </w:rPr>
        <w:t> (o Vamsa), </w:t>
      </w:r>
      <w:hyperlink r:id="rId53" w:tooltip="Kuru (regno)" w:history="1">
        <w:r>
          <w:rPr>
            <w:rStyle w:val="Collegamentoipertestuale"/>
            <w:rFonts w:ascii="Times New Roman" w:eastAsia="Times New Roman" w:hAnsi="Times New Roman" w:cs="Times New Roman"/>
            <w:color w:val="auto"/>
            <w:sz w:val="24"/>
            <w:szCs w:val="24"/>
            <w:u w:val="none"/>
            <w:lang w:eastAsia="it-IT"/>
          </w:rPr>
          <w:t>Kuru</w:t>
        </w:r>
      </w:hyperlink>
      <w:r>
        <w:rPr>
          <w:rFonts w:ascii="Times New Roman" w:eastAsia="Times New Roman" w:hAnsi="Times New Roman" w:cs="Times New Roman"/>
          <w:sz w:val="24"/>
          <w:szCs w:val="24"/>
          <w:lang w:eastAsia="it-IT"/>
        </w:rPr>
        <w:t>, </w:t>
      </w:r>
      <w:hyperlink r:id="rId54" w:tooltip="Panchala" w:history="1">
        <w:r>
          <w:rPr>
            <w:rStyle w:val="Collegamentoipertestuale"/>
            <w:rFonts w:ascii="Times New Roman" w:eastAsia="Times New Roman" w:hAnsi="Times New Roman" w:cs="Times New Roman"/>
            <w:color w:val="auto"/>
            <w:sz w:val="24"/>
            <w:szCs w:val="24"/>
            <w:u w:val="none"/>
            <w:lang w:eastAsia="it-IT"/>
          </w:rPr>
          <w:t>Panchala</w:t>
        </w:r>
      </w:hyperlink>
      <w:r>
        <w:rPr>
          <w:rFonts w:ascii="Times New Roman" w:eastAsia="Times New Roman" w:hAnsi="Times New Roman" w:cs="Times New Roman"/>
          <w:sz w:val="24"/>
          <w:szCs w:val="24"/>
          <w:lang w:eastAsia="it-IT"/>
        </w:rPr>
        <w:t>, </w:t>
      </w:r>
      <w:hyperlink r:id="rId55" w:tooltip="Machcha" w:history="1">
        <w:r>
          <w:rPr>
            <w:rStyle w:val="Collegamentoipertestuale"/>
            <w:rFonts w:ascii="Times New Roman" w:eastAsia="Times New Roman" w:hAnsi="Times New Roman" w:cs="Times New Roman"/>
            <w:color w:val="auto"/>
            <w:sz w:val="24"/>
            <w:szCs w:val="24"/>
            <w:u w:val="none"/>
            <w:lang w:eastAsia="it-IT"/>
          </w:rPr>
          <w:t>Machcha</w:t>
        </w:r>
      </w:hyperlink>
      <w:r>
        <w:rPr>
          <w:rFonts w:ascii="Times New Roman" w:eastAsia="Times New Roman" w:hAnsi="Times New Roman" w:cs="Times New Roman"/>
          <w:sz w:val="24"/>
          <w:szCs w:val="24"/>
          <w:lang w:eastAsia="it-IT"/>
        </w:rPr>
        <w:t> (oMatsya), </w:t>
      </w:r>
      <w:hyperlink r:id="rId56" w:tooltip="Surasena" w:history="1">
        <w:r>
          <w:rPr>
            <w:rStyle w:val="Collegamentoipertestuale"/>
            <w:rFonts w:ascii="Times New Roman" w:eastAsia="Times New Roman" w:hAnsi="Times New Roman" w:cs="Times New Roman"/>
            <w:color w:val="auto"/>
            <w:sz w:val="24"/>
            <w:szCs w:val="24"/>
            <w:u w:val="none"/>
            <w:lang w:eastAsia="it-IT"/>
          </w:rPr>
          <w:t>Surasena</w:t>
        </w:r>
      </w:hyperlink>
      <w:r>
        <w:rPr>
          <w:rFonts w:ascii="Times New Roman" w:eastAsia="Times New Roman" w:hAnsi="Times New Roman" w:cs="Times New Roman"/>
          <w:sz w:val="24"/>
          <w:szCs w:val="24"/>
          <w:lang w:eastAsia="it-IT"/>
        </w:rPr>
        <w:t>, </w:t>
      </w:r>
      <w:hyperlink r:id="rId57" w:tooltip="Assaka" w:history="1">
        <w:r>
          <w:rPr>
            <w:rStyle w:val="Collegamentoipertestuale"/>
            <w:rFonts w:ascii="Times New Roman" w:eastAsia="Times New Roman" w:hAnsi="Times New Roman" w:cs="Times New Roman"/>
            <w:color w:val="auto"/>
            <w:sz w:val="24"/>
            <w:szCs w:val="24"/>
            <w:u w:val="none"/>
            <w:lang w:eastAsia="it-IT"/>
          </w:rPr>
          <w:t>Assaka</w:t>
        </w:r>
      </w:hyperlink>
      <w:r>
        <w:rPr>
          <w:rFonts w:ascii="Times New Roman" w:eastAsia="Times New Roman" w:hAnsi="Times New Roman" w:cs="Times New Roman"/>
          <w:sz w:val="24"/>
          <w:szCs w:val="24"/>
          <w:lang w:eastAsia="it-IT"/>
        </w:rPr>
        <w:t>, </w:t>
      </w:r>
      <w:hyperlink r:id="rId58" w:tooltip="Avanti (India)" w:history="1">
        <w:r>
          <w:rPr>
            <w:rStyle w:val="Collegamentoipertestuale"/>
            <w:rFonts w:ascii="Times New Roman" w:eastAsia="Times New Roman" w:hAnsi="Times New Roman" w:cs="Times New Roman"/>
            <w:color w:val="auto"/>
            <w:sz w:val="24"/>
            <w:szCs w:val="24"/>
            <w:u w:val="none"/>
            <w:lang w:eastAsia="it-IT"/>
          </w:rPr>
          <w:t>Avanti</w:t>
        </w:r>
      </w:hyperlink>
      <w:r>
        <w:rPr>
          <w:rFonts w:ascii="Times New Roman" w:eastAsia="Times New Roman" w:hAnsi="Times New Roman" w:cs="Times New Roman"/>
          <w:sz w:val="24"/>
          <w:szCs w:val="24"/>
          <w:lang w:eastAsia="it-IT"/>
        </w:rPr>
        <w:t>, </w:t>
      </w:r>
      <w:hyperlink r:id="rId59" w:tooltip="Regno di Gandhāra" w:history="1">
        <w:r>
          <w:rPr>
            <w:rStyle w:val="Collegamentoipertestuale"/>
            <w:rFonts w:ascii="Times New Roman" w:eastAsia="Times New Roman" w:hAnsi="Times New Roman" w:cs="Times New Roman"/>
            <w:color w:val="auto"/>
            <w:sz w:val="24"/>
            <w:szCs w:val="24"/>
            <w:u w:val="none"/>
            <w:lang w:eastAsia="it-IT"/>
          </w:rPr>
          <w:t>Gandhāra</w:t>
        </w:r>
      </w:hyperlink>
      <w:r>
        <w:rPr>
          <w:rFonts w:ascii="Times New Roman" w:eastAsia="Times New Roman" w:hAnsi="Times New Roman" w:cs="Times New Roman"/>
          <w:sz w:val="24"/>
          <w:szCs w:val="24"/>
          <w:lang w:eastAsia="it-IT"/>
        </w:rPr>
        <w:t>, </w:t>
      </w:r>
      <w:hyperlink r:id="rId60" w:tooltip="Kamboja" w:history="1">
        <w:r>
          <w:rPr>
            <w:rStyle w:val="Collegamentoipertestuale"/>
            <w:rFonts w:ascii="Times New Roman" w:eastAsia="Times New Roman" w:hAnsi="Times New Roman" w:cs="Times New Roman"/>
            <w:color w:val="auto"/>
            <w:sz w:val="24"/>
            <w:szCs w:val="24"/>
            <w:u w:val="none"/>
            <w:lang w:eastAsia="it-IT"/>
          </w:rPr>
          <w:t>Kamboja</w:t>
        </w:r>
      </w:hyperlink>
      <w:r>
        <w:rPr>
          <w:rFonts w:ascii="Times New Roman" w:eastAsia="Times New Roman" w:hAnsi="Times New Roman" w:cs="Times New Roman"/>
          <w:sz w:val="24"/>
          <w:szCs w:val="24"/>
          <w:lang w:eastAsia="it-IT"/>
        </w:rPr>
        <w:t>. Questo periodo fu quello della seconda grande urbanizzazione in India dopo la </w:t>
      </w:r>
      <w:hyperlink r:id="rId61" w:tooltip="Civiltà della valle dell'Indo" w:history="1">
        <w:r>
          <w:rPr>
            <w:rStyle w:val="Collegamentoipertestuale"/>
            <w:rFonts w:ascii="Times New Roman" w:eastAsia="Times New Roman" w:hAnsi="Times New Roman" w:cs="Times New Roman"/>
            <w:color w:val="auto"/>
            <w:sz w:val="24"/>
            <w:szCs w:val="24"/>
            <w:u w:val="none"/>
            <w:lang w:eastAsia="it-IT"/>
          </w:rPr>
          <w:t>Civiltà della valle dell'Indo</w:t>
        </w:r>
      </w:hyperlink>
      <w:r>
        <w:rPr>
          <w:rFonts w:ascii="Times New Roman" w:eastAsia="Times New Roman" w:hAnsi="Times New Roman" w:cs="Times New Roman"/>
          <w:sz w:val="24"/>
          <w:szCs w:val="24"/>
          <w:lang w:eastAsia="it-IT"/>
        </w:rPr>
        <w:t xml:space="preserve">. Fra queste </w:t>
      </w:r>
      <w:proofErr w:type="spellStart"/>
      <w:r>
        <w:rPr>
          <w:rFonts w:ascii="Times New Roman" w:eastAsia="Times New Roman" w:hAnsi="Times New Roman" w:cs="Times New Roman"/>
          <w:sz w:val="24"/>
          <w:szCs w:val="24"/>
          <w:lang w:eastAsia="it-IT"/>
        </w:rPr>
        <w:t>Mahajanapada</w:t>
      </w:r>
      <w:proofErr w:type="spellEnd"/>
      <w:r>
        <w:rPr>
          <w:rFonts w:ascii="Times New Roman" w:eastAsia="Times New Roman" w:hAnsi="Times New Roman" w:cs="Times New Roman"/>
          <w:sz w:val="24"/>
          <w:szCs w:val="24"/>
          <w:lang w:eastAsia="it-IT"/>
        </w:rPr>
        <w:t xml:space="preserve"> ve ne erano alcune in cui il sistema di potere era trasmesso con successione ereditaria; altri Stati, invece, eleggevano i loro governanti. A cavallo tra il 500 e il 400 a.C., cioè all'epoca del </w:t>
      </w:r>
      <w:hyperlink r:id="rId62" w:tooltip="Buddha" w:history="1">
        <w:r>
          <w:rPr>
            <w:rStyle w:val="Collegamentoipertestuale"/>
            <w:rFonts w:ascii="Times New Roman" w:eastAsia="Times New Roman" w:hAnsi="Times New Roman" w:cs="Times New Roman"/>
            <w:color w:val="auto"/>
            <w:sz w:val="24"/>
            <w:szCs w:val="24"/>
            <w:u w:val="none"/>
            <w:lang w:eastAsia="it-IT"/>
          </w:rPr>
          <w:t>Buddha</w:t>
        </w:r>
      </w:hyperlink>
      <w:r>
        <w:rPr>
          <w:rFonts w:ascii="Times New Roman" w:eastAsia="Times New Roman" w:hAnsi="Times New Roman" w:cs="Times New Roman"/>
          <w:sz w:val="24"/>
          <w:szCs w:val="24"/>
          <w:lang w:eastAsia="it-IT"/>
        </w:rPr>
        <w:t xml:space="preserve">, quattro di questi regni - </w:t>
      </w:r>
      <w:proofErr w:type="spellStart"/>
      <w:r>
        <w:rPr>
          <w:rFonts w:ascii="Times New Roman" w:eastAsia="Times New Roman" w:hAnsi="Times New Roman" w:cs="Times New Roman"/>
          <w:sz w:val="24"/>
          <w:szCs w:val="24"/>
          <w:lang w:eastAsia="it-IT"/>
        </w:rPr>
        <w:t>Vatsa</w:t>
      </w:r>
      <w:proofErr w:type="spellEnd"/>
      <w:r>
        <w:rPr>
          <w:rFonts w:ascii="Times New Roman" w:eastAsia="Times New Roman" w:hAnsi="Times New Roman" w:cs="Times New Roman"/>
          <w:sz w:val="24"/>
          <w:szCs w:val="24"/>
          <w:lang w:eastAsia="it-IT"/>
        </w:rPr>
        <w:t>, Avanti, </w:t>
      </w:r>
      <w:proofErr w:type="spellStart"/>
      <w:r>
        <w:fldChar w:fldCharType="begin"/>
      </w:r>
      <w:r>
        <w:instrText xml:space="preserve"> HYPERLINK "https://it.wikipedia.org/wiki/Kosala" \o "Kosala" </w:instrText>
      </w:r>
      <w:r>
        <w:fldChar w:fldCharType="separate"/>
      </w:r>
      <w:r>
        <w:rPr>
          <w:rStyle w:val="Collegamentoipertestuale"/>
          <w:rFonts w:ascii="Times New Roman" w:eastAsia="Times New Roman" w:hAnsi="Times New Roman" w:cs="Times New Roman"/>
          <w:color w:val="auto"/>
          <w:sz w:val="24"/>
          <w:szCs w:val="24"/>
          <w:u w:val="none"/>
          <w:lang w:eastAsia="it-IT"/>
        </w:rPr>
        <w:t>Kosala</w:t>
      </w:r>
      <w:proofErr w:type="spellEnd"/>
      <w:r>
        <w:fldChar w:fldCharType="end"/>
      </w:r>
      <w:r>
        <w:rPr>
          <w:rFonts w:ascii="Times New Roman" w:eastAsia="Times New Roman" w:hAnsi="Times New Roman" w:cs="Times New Roman"/>
          <w:sz w:val="24"/>
          <w:szCs w:val="24"/>
          <w:lang w:eastAsia="it-IT"/>
        </w:rPr>
        <w:t> e </w:t>
      </w:r>
      <w:proofErr w:type="spellStart"/>
      <w:r>
        <w:fldChar w:fldCharType="begin"/>
      </w:r>
      <w:r>
        <w:instrText xml:space="preserve"> HYPERLINK "https://it.wikipedia.org/wiki/Magadha" \o "Magadha" </w:instrText>
      </w:r>
      <w:r>
        <w:fldChar w:fldCharType="separate"/>
      </w:r>
      <w:r>
        <w:rPr>
          <w:rStyle w:val="Collegamentoipertestuale"/>
          <w:rFonts w:ascii="Times New Roman" w:eastAsia="Times New Roman" w:hAnsi="Times New Roman" w:cs="Times New Roman"/>
          <w:color w:val="auto"/>
          <w:sz w:val="24"/>
          <w:szCs w:val="24"/>
          <w:u w:val="none"/>
          <w:lang w:eastAsia="it-IT"/>
        </w:rPr>
        <w:t>Magadha</w:t>
      </w:r>
      <w:proofErr w:type="spellEnd"/>
      <w:r>
        <w:fldChar w:fldCharType="end"/>
      </w:r>
      <w:r>
        <w:rPr>
          <w:rFonts w:ascii="Times New Roman" w:eastAsia="Times New Roman" w:hAnsi="Times New Roman" w:cs="Times New Roman"/>
          <w:sz w:val="24"/>
          <w:szCs w:val="24"/>
          <w:lang w:eastAsia="it-IT"/>
        </w:rPr>
        <w:t> -, imposero la loro egemonia sui vicini, espandendosi territorialmente.</w:t>
      </w:r>
    </w:p>
    <w:p w:rsidR="00640CB6" w:rsidRDefault="00640CB6" w:rsidP="00265DD0">
      <w:pPr>
        <w:shd w:val="clear" w:color="auto" w:fill="FFFFFF"/>
        <w:spacing w:before="120" w:after="120" w:line="360" w:lineRule="auto"/>
        <w:ind w:left="851" w:right="991"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particolar modo </w:t>
      </w:r>
      <w:proofErr w:type="spellStart"/>
      <w:r>
        <w:fldChar w:fldCharType="begin"/>
      </w:r>
      <w:r>
        <w:instrText xml:space="preserve"> HYPERLINK "https://it.wikipedia.org/wiki/Kosala" \o "Kosala" </w:instrText>
      </w:r>
      <w:r>
        <w:fldChar w:fldCharType="separate"/>
      </w:r>
      <w:r>
        <w:rPr>
          <w:rStyle w:val="Collegamentoipertestuale"/>
          <w:rFonts w:ascii="Times New Roman" w:eastAsia="Times New Roman" w:hAnsi="Times New Roman" w:cs="Times New Roman"/>
          <w:color w:val="auto"/>
          <w:sz w:val="24"/>
          <w:szCs w:val="24"/>
          <w:u w:val="none"/>
          <w:lang w:eastAsia="it-IT"/>
        </w:rPr>
        <w:t>Kosala</w:t>
      </w:r>
      <w:proofErr w:type="spellEnd"/>
      <w:r>
        <w:fldChar w:fldCharType="end"/>
      </w:r>
      <w:r>
        <w:rPr>
          <w:rFonts w:ascii="Times New Roman" w:eastAsia="Times New Roman" w:hAnsi="Times New Roman" w:cs="Times New Roman"/>
          <w:sz w:val="24"/>
          <w:szCs w:val="24"/>
          <w:lang w:eastAsia="it-IT"/>
        </w:rPr>
        <w:t> e </w:t>
      </w:r>
      <w:proofErr w:type="spellStart"/>
      <w:r>
        <w:fldChar w:fldCharType="begin"/>
      </w:r>
      <w:r>
        <w:instrText xml:space="preserve"> HYPERLINK "https://it.wikipedia.org/wiki/Magadha" \o "Magadha" </w:instrText>
      </w:r>
      <w:r>
        <w:fldChar w:fldCharType="separate"/>
      </w:r>
      <w:r>
        <w:rPr>
          <w:rStyle w:val="Collegamentoipertestuale"/>
          <w:rFonts w:ascii="Times New Roman" w:eastAsia="Times New Roman" w:hAnsi="Times New Roman" w:cs="Times New Roman"/>
          <w:color w:val="auto"/>
          <w:sz w:val="24"/>
          <w:szCs w:val="24"/>
          <w:u w:val="none"/>
          <w:lang w:eastAsia="it-IT"/>
        </w:rPr>
        <w:t>Magadha</w:t>
      </w:r>
      <w:proofErr w:type="spellEnd"/>
      <w:r>
        <w:fldChar w:fldCharType="end"/>
      </w:r>
      <w:r>
        <w:rPr>
          <w:rFonts w:ascii="Times New Roman" w:eastAsia="Times New Roman" w:hAnsi="Times New Roman" w:cs="Times New Roman"/>
          <w:sz w:val="24"/>
          <w:szCs w:val="24"/>
          <w:lang w:eastAsia="it-IT"/>
        </w:rPr>
        <w:t xml:space="preserve"> perseguirono una politica di aggressione verso le popolazioni e i territori confinanti, delineandosi tra le principali potenze della regione. Durante il V secolo a.C. il </w:t>
      </w:r>
      <w:proofErr w:type="spellStart"/>
      <w:r>
        <w:rPr>
          <w:rFonts w:ascii="Times New Roman" w:eastAsia="Times New Roman" w:hAnsi="Times New Roman" w:cs="Times New Roman"/>
          <w:sz w:val="24"/>
          <w:szCs w:val="24"/>
          <w:lang w:eastAsia="it-IT"/>
        </w:rPr>
        <w:t>Kosala</w:t>
      </w:r>
      <w:proofErr w:type="spellEnd"/>
      <w:r>
        <w:rPr>
          <w:rFonts w:ascii="Times New Roman" w:eastAsia="Times New Roman" w:hAnsi="Times New Roman" w:cs="Times New Roman"/>
          <w:sz w:val="24"/>
          <w:szCs w:val="24"/>
          <w:lang w:eastAsia="it-IT"/>
        </w:rPr>
        <w:t xml:space="preserve"> estendeva i propri domini da </w:t>
      </w:r>
      <w:hyperlink r:id="rId63" w:tooltip="Varanasi" w:history="1">
        <w:r>
          <w:rPr>
            <w:rStyle w:val="Collegamentoipertestuale"/>
            <w:rFonts w:ascii="Times New Roman" w:eastAsia="Times New Roman" w:hAnsi="Times New Roman" w:cs="Times New Roman"/>
            <w:color w:val="auto"/>
            <w:sz w:val="24"/>
            <w:szCs w:val="24"/>
            <w:u w:val="none"/>
            <w:lang w:eastAsia="it-IT"/>
          </w:rPr>
          <w:t>Varanasi</w:t>
        </w:r>
      </w:hyperlink>
      <w:r>
        <w:rPr>
          <w:rFonts w:ascii="Times New Roman" w:eastAsia="Times New Roman" w:hAnsi="Times New Roman" w:cs="Times New Roman"/>
          <w:sz w:val="24"/>
          <w:szCs w:val="24"/>
          <w:lang w:eastAsia="it-IT"/>
        </w:rPr>
        <w:t> all'</w:t>
      </w:r>
      <w:hyperlink r:id="rId64" w:tooltip="Himalaya" w:history="1">
        <w:r>
          <w:rPr>
            <w:rStyle w:val="Collegamentoipertestuale"/>
            <w:rFonts w:ascii="Times New Roman" w:eastAsia="Times New Roman" w:hAnsi="Times New Roman" w:cs="Times New Roman"/>
            <w:color w:val="auto"/>
            <w:sz w:val="24"/>
            <w:szCs w:val="24"/>
            <w:u w:val="none"/>
            <w:lang w:eastAsia="it-IT"/>
          </w:rPr>
          <w:t>Himalaya</w:t>
        </w:r>
      </w:hyperlink>
      <w:r>
        <w:rPr>
          <w:rFonts w:ascii="Times New Roman" w:eastAsia="Times New Roman" w:hAnsi="Times New Roman" w:cs="Times New Roman"/>
          <w:sz w:val="24"/>
          <w:szCs w:val="24"/>
          <w:lang w:eastAsia="it-IT"/>
        </w:rPr>
        <w:t>, mentre il re </w:t>
      </w:r>
      <w:proofErr w:type="spellStart"/>
      <w:r>
        <w:fldChar w:fldCharType="begin"/>
      </w:r>
      <w:r>
        <w:instrText xml:space="preserve"> HYPERLINK "https://it.wikipedia.org/wiki/Bimbis%C4%81ra" \o "Bimbisāra" </w:instrText>
      </w:r>
      <w:r>
        <w:fldChar w:fldCharType="separate"/>
      </w:r>
      <w:r>
        <w:rPr>
          <w:rStyle w:val="Collegamentoipertestuale"/>
          <w:rFonts w:ascii="Times New Roman" w:eastAsia="Times New Roman" w:hAnsi="Times New Roman" w:cs="Times New Roman"/>
          <w:color w:val="auto"/>
          <w:sz w:val="24"/>
          <w:szCs w:val="24"/>
          <w:u w:val="none"/>
          <w:lang w:eastAsia="it-IT"/>
        </w:rPr>
        <w:t>Bimbisāra</w:t>
      </w:r>
      <w:proofErr w:type="spellEnd"/>
      <w:r>
        <w:fldChar w:fldCharType="end"/>
      </w:r>
      <w:r>
        <w:rPr>
          <w:rFonts w:ascii="Times New Roman" w:eastAsia="Times New Roman" w:hAnsi="Times New Roman" w:cs="Times New Roman"/>
          <w:sz w:val="24"/>
          <w:szCs w:val="24"/>
          <w:lang w:eastAsia="it-IT"/>
        </w:rPr>
        <w:t>, in un regno che durò quasi 50 anni (tra il 540 e il 490 a.C.), guidò l'ascesa del </w:t>
      </w:r>
      <w:proofErr w:type="spellStart"/>
      <w:r>
        <w:fldChar w:fldCharType="begin"/>
      </w:r>
      <w:r>
        <w:instrText xml:space="preserve"> HYPERLINK "https://it.wikipedia.org/wiki/Magadha" \o "Magadha" </w:instrText>
      </w:r>
      <w:r>
        <w:fldChar w:fldCharType="separate"/>
      </w:r>
      <w:r>
        <w:rPr>
          <w:rStyle w:val="Collegamentoipertestuale"/>
          <w:rFonts w:ascii="Times New Roman" w:eastAsia="Times New Roman" w:hAnsi="Times New Roman" w:cs="Times New Roman"/>
          <w:color w:val="auto"/>
          <w:sz w:val="24"/>
          <w:szCs w:val="24"/>
          <w:u w:val="none"/>
          <w:lang w:eastAsia="it-IT"/>
        </w:rPr>
        <w:t>Magadha</w:t>
      </w:r>
      <w:proofErr w:type="spellEnd"/>
      <w:r>
        <w:fldChar w:fldCharType="end"/>
      </w:r>
      <w:r>
        <w:rPr>
          <w:rFonts w:ascii="Times New Roman" w:eastAsia="Times New Roman" w:hAnsi="Times New Roman" w:cs="Times New Roman"/>
          <w:sz w:val="24"/>
          <w:szCs w:val="24"/>
          <w:lang w:eastAsia="it-IT"/>
        </w:rPr>
        <w:t xml:space="preserve"> che conquistò il vicino </w:t>
      </w:r>
      <w:proofErr w:type="spellStart"/>
      <w:r>
        <w:rPr>
          <w:rFonts w:ascii="Times New Roman" w:eastAsia="Times New Roman" w:hAnsi="Times New Roman" w:cs="Times New Roman"/>
          <w:sz w:val="24"/>
          <w:szCs w:val="24"/>
          <w:lang w:eastAsia="it-IT"/>
        </w:rPr>
        <w:t>janapada</w:t>
      </w:r>
      <w:proofErr w:type="spellEnd"/>
      <w:r>
        <w:rPr>
          <w:rFonts w:ascii="Times New Roman" w:eastAsia="Times New Roman" w:hAnsi="Times New Roman" w:cs="Times New Roman"/>
          <w:sz w:val="24"/>
          <w:szCs w:val="24"/>
          <w:lang w:eastAsia="it-IT"/>
        </w:rPr>
        <w:t xml:space="preserve"> di </w:t>
      </w:r>
      <w:proofErr w:type="spellStart"/>
      <w:r>
        <w:fldChar w:fldCharType="begin"/>
      </w:r>
      <w:r>
        <w:instrText xml:space="preserve"> HYPERLINK "https://it.wikipedia.org/wiki/Anga_(India)" \o "Anga (India)" </w:instrText>
      </w:r>
      <w:r>
        <w:fldChar w:fldCharType="separate"/>
      </w:r>
      <w:r>
        <w:rPr>
          <w:rStyle w:val="Collegamentoipertestuale"/>
          <w:rFonts w:ascii="Times New Roman" w:eastAsia="Times New Roman" w:hAnsi="Times New Roman" w:cs="Times New Roman"/>
          <w:color w:val="auto"/>
          <w:sz w:val="24"/>
          <w:szCs w:val="24"/>
          <w:u w:val="none"/>
          <w:lang w:eastAsia="it-IT"/>
        </w:rPr>
        <w:t>Anga</w:t>
      </w:r>
      <w:proofErr w:type="spellEnd"/>
      <w:r>
        <w:fldChar w:fldCharType="end"/>
      </w:r>
      <w:r>
        <w:rPr>
          <w:rFonts w:ascii="Times New Roman" w:eastAsia="Times New Roman" w:hAnsi="Times New Roman" w:cs="Times New Roman"/>
          <w:sz w:val="24"/>
          <w:szCs w:val="24"/>
          <w:lang w:eastAsia="it-IT"/>
        </w:rPr>
        <w:t> (probabilmente con l'intento di impadronirsi delle importanti miniere di ferro della regione) ad oriente verso il delta del </w:t>
      </w:r>
      <w:hyperlink r:id="rId65" w:tooltip="Gange" w:history="1">
        <w:r>
          <w:rPr>
            <w:rStyle w:val="Collegamentoipertestuale"/>
            <w:rFonts w:ascii="Times New Roman" w:eastAsia="Times New Roman" w:hAnsi="Times New Roman" w:cs="Times New Roman"/>
            <w:color w:val="auto"/>
            <w:sz w:val="24"/>
            <w:szCs w:val="24"/>
            <w:u w:val="none"/>
            <w:lang w:eastAsia="it-IT"/>
          </w:rPr>
          <w:t>Gange</w:t>
        </w:r>
      </w:hyperlink>
      <w:r>
        <w:rPr>
          <w:rFonts w:ascii="Times New Roman" w:eastAsia="Times New Roman" w:hAnsi="Times New Roman" w:cs="Times New Roman"/>
          <w:sz w:val="24"/>
          <w:szCs w:val="24"/>
          <w:lang w:eastAsia="it-IT"/>
        </w:rPr>
        <w:t xml:space="preserve">. </w:t>
      </w:r>
    </w:p>
    <w:p w:rsidR="00640CB6" w:rsidRDefault="00640CB6" w:rsidP="00265DD0">
      <w:pPr>
        <w:shd w:val="clear" w:color="auto" w:fill="FFFFFF"/>
        <w:spacing w:before="120" w:after="120" w:line="360" w:lineRule="auto"/>
        <w:ind w:left="851" w:right="991" w:firstLine="283"/>
        <w:jc w:val="both"/>
        <w:rPr>
          <w:rFonts w:ascii="Times New Roman" w:eastAsia="Times New Roman" w:hAnsi="Times New Roman" w:cs="Times New Roman"/>
          <w:sz w:val="24"/>
          <w:szCs w:val="24"/>
          <w:lang w:eastAsia="it-IT"/>
        </w:rPr>
      </w:pPr>
    </w:p>
    <w:p w:rsidR="00640CB6" w:rsidRDefault="00640CB6" w:rsidP="00265DD0">
      <w:pPr>
        <w:shd w:val="clear" w:color="auto" w:fill="FFFFFF"/>
        <w:spacing w:before="120" w:after="120" w:line="360" w:lineRule="auto"/>
        <w:ind w:left="851" w:right="991"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5 . Oltre agli Stati maggiori, ci sono state anche tante oligarchie più piccole, come quelle del </w:t>
      </w:r>
      <w:proofErr w:type="spellStart"/>
      <w:r>
        <w:rPr>
          <w:rFonts w:ascii="Times New Roman" w:eastAsia="Times New Roman" w:hAnsi="Times New Roman" w:cs="Times New Roman"/>
          <w:sz w:val="24"/>
          <w:szCs w:val="24"/>
          <w:lang w:eastAsia="it-IT"/>
        </w:rPr>
        <w:t>Koliya</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Moriya</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Jnatrika</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Shakya</w:t>
      </w:r>
      <w:proofErr w:type="spellEnd"/>
      <w:r>
        <w:rPr>
          <w:rFonts w:ascii="Times New Roman" w:eastAsia="Times New Roman" w:hAnsi="Times New Roman" w:cs="Times New Roman"/>
          <w:sz w:val="24"/>
          <w:szCs w:val="24"/>
          <w:lang w:eastAsia="it-IT"/>
        </w:rPr>
        <w:t xml:space="preserve">, e </w:t>
      </w:r>
      <w:proofErr w:type="spellStart"/>
      <w:r>
        <w:rPr>
          <w:rFonts w:ascii="Times New Roman" w:eastAsia="Times New Roman" w:hAnsi="Times New Roman" w:cs="Times New Roman"/>
          <w:sz w:val="24"/>
          <w:szCs w:val="24"/>
          <w:lang w:eastAsia="it-IT"/>
        </w:rPr>
        <w:t>Licchavi</w:t>
      </w:r>
      <w:proofErr w:type="spellEnd"/>
      <w:r>
        <w:rPr>
          <w:rFonts w:ascii="Times New Roman" w:eastAsia="Times New Roman" w:hAnsi="Times New Roman" w:cs="Times New Roman"/>
          <w:sz w:val="24"/>
          <w:szCs w:val="24"/>
          <w:lang w:eastAsia="it-IT"/>
        </w:rPr>
        <w:t>. In particolare sono ricordate le tribù dei </w:t>
      </w:r>
      <w:proofErr w:type="spellStart"/>
      <w:r>
        <w:fldChar w:fldCharType="begin"/>
      </w:r>
      <w:r>
        <w:instrText xml:space="preserve"> HYPERLINK "https://it.wikipedia.org/w/index.php?title=Jnatrika&amp;action=edit&amp;redlink=1" \o "Jnatrika (la pagina non esiste)" </w:instrText>
      </w:r>
      <w:r>
        <w:fldChar w:fldCharType="separate"/>
      </w:r>
      <w:r>
        <w:rPr>
          <w:rStyle w:val="Collegamentoipertestuale"/>
          <w:rFonts w:ascii="Times New Roman" w:eastAsia="Times New Roman" w:hAnsi="Times New Roman" w:cs="Times New Roman"/>
          <w:color w:val="auto"/>
          <w:sz w:val="24"/>
          <w:szCs w:val="24"/>
          <w:u w:val="none"/>
          <w:lang w:eastAsia="it-IT"/>
        </w:rPr>
        <w:t>Jnatrika</w:t>
      </w:r>
      <w:proofErr w:type="spellEnd"/>
      <w:r>
        <w:fldChar w:fldCharType="end"/>
      </w:r>
      <w:r>
        <w:rPr>
          <w:rFonts w:ascii="Times New Roman" w:eastAsia="Times New Roman" w:hAnsi="Times New Roman" w:cs="Times New Roman"/>
          <w:sz w:val="24"/>
          <w:szCs w:val="24"/>
          <w:lang w:eastAsia="it-IT"/>
        </w:rPr>
        <w:t> e </w:t>
      </w:r>
      <w:proofErr w:type="spellStart"/>
      <w:r>
        <w:fldChar w:fldCharType="begin"/>
      </w:r>
      <w:r>
        <w:instrText xml:space="preserve"> HYPERLINK "https://it.wikipedia.org/wiki/Shakya" \o "Shakya" </w:instrText>
      </w:r>
      <w:r>
        <w:fldChar w:fldCharType="separate"/>
      </w:r>
      <w:r>
        <w:rPr>
          <w:rStyle w:val="Collegamentoipertestuale"/>
          <w:rFonts w:ascii="Times New Roman" w:eastAsia="Times New Roman" w:hAnsi="Times New Roman" w:cs="Times New Roman"/>
          <w:color w:val="auto"/>
          <w:sz w:val="24"/>
          <w:szCs w:val="24"/>
          <w:u w:val="none"/>
          <w:lang w:eastAsia="it-IT"/>
        </w:rPr>
        <w:t>Shakya</w:t>
      </w:r>
      <w:proofErr w:type="spellEnd"/>
      <w:r>
        <w:fldChar w:fldCharType="end"/>
      </w:r>
      <w:r>
        <w:rPr>
          <w:rFonts w:ascii="Times New Roman" w:eastAsia="Times New Roman" w:hAnsi="Times New Roman" w:cs="Times New Roman"/>
          <w:sz w:val="24"/>
          <w:szCs w:val="24"/>
          <w:lang w:eastAsia="it-IT"/>
        </w:rPr>
        <w:t>, in quanto a esse appartenevano rispettivamente </w:t>
      </w:r>
      <w:proofErr w:type="spellStart"/>
      <w:r>
        <w:fldChar w:fldCharType="begin"/>
      </w:r>
      <w:r>
        <w:instrText xml:space="preserve"> HYPERLINK "https://it.wikipedia.org/wiki/Mahavira" \o "Mahavira" </w:instrText>
      </w:r>
      <w:r>
        <w:fldChar w:fldCharType="separate"/>
      </w:r>
      <w:r>
        <w:rPr>
          <w:rStyle w:val="Collegamentoipertestuale"/>
          <w:rFonts w:ascii="Times New Roman" w:eastAsia="Times New Roman" w:hAnsi="Times New Roman" w:cs="Times New Roman"/>
          <w:color w:val="auto"/>
          <w:sz w:val="24"/>
          <w:szCs w:val="24"/>
          <w:u w:val="none"/>
          <w:lang w:eastAsia="it-IT"/>
        </w:rPr>
        <w:t>Mahavira</w:t>
      </w:r>
      <w:proofErr w:type="spellEnd"/>
      <w:r>
        <w:fldChar w:fldCharType="end"/>
      </w:r>
      <w:r>
        <w:rPr>
          <w:rFonts w:ascii="Times New Roman" w:eastAsia="Times New Roman" w:hAnsi="Times New Roman" w:cs="Times New Roman"/>
          <w:sz w:val="24"/>
          <w:szCs w:val="24"/>
          <w:lang w:eastAsia="it-IT"/>
        </w:rPr>
        <w:t>, il fondatore del </w:t>
      </w:r>
      <w:hyperlink r:id="rId66" w:tooltip="Giainismo" w:history="1">
        <w:r>
          <w:rPr>
            <w:rStyle w:val="Collegamentoipertestuale"/>
            <w:rFonts w:ascii="Times New Roman" w:eastAsia="Times New Roman" w:hAnsi="Times New Roman" w:cs="Times New Roman"/>
            <w:color w:val="auto"/>
            <w:sz w:val="24"/>
            <w:szCs w:val="24"/>
            <w:u w:val="none"/>
            <w:lang w:eastAsia="it-IT"/>
          </w:rPr>
          <w:t>Giainismo</w:t>
        </w:r>
      </w:hyperlink>
      <w:r>
        <w:rPr>
          <w:rFonts w:ascii="Times New Roman" w:eastAsia="Times New Roman" w:hAnsi="Times New Roman" w:cs="Times New Roman"/>
          <w:sz w:val="24"/>
          <w:szCs w:val="24"/>
          <w:lang w:eastAsia="it-IT"/>
        </w:rPr>
        <w:t>, e </w:t>
      </w:r>
      <w:proofErr w:type="spellStart"/>
      <w:r>
        <w:fldChar w:fldCharType="begin"/>
      </w:r>
      <w:r>
        <w:instrText xml:space="preserve"> HYPERLINK "https://it.wikipedia.org/wiki/Gautama_Buddha" \o "Gautama Buddha" </w:instrText>
      </w:r>
      <w:r>
        <w:fldChar w:fldCharType="separate"/>
      </w:r>
      <w:r>
        <w:rPr>
          <w:rStyle w:val="Collegamentoipertestuale"/>
          <w:rFonts w:ascii="Times New Roman" w:eastAsia="Times New Roman" w:hAnsi="Times New Roman" w:cs="Times New Roman"/>
          <w:color w:val="auto"/>
          <w:sz w:val="24"/>
          <w:szCs w:val="24"/>
          <w:u w:val="none"/>
          <w:lang w:eastAsia="it-IT"/>
        </w:rPr>
        <w:t>Gautama</w:t>
      </w:r>
      <w:proofErr w:type="spellEnd"/>
      <w:r>
        <w:rPr>
          <w:rStyle w:val="Collegamentoipertestuale"/>
          <w:rFonts w:ascii="Times New Roman" w:eastAsia="Times New Roman" w:hAnsi="Times New Roman" w:cs="Times New Roman"/>
          <w:color w:val="auto"/>
          <w:sz w:val="24"/>
          <w:szCs w:val="24"/>
          <w:u w:val="none"/>
          <w:lang w:eastAsia="it-IT"/>
        </w:rPr>
        <w:t xml:space="preserve"> Buddha</w:t>
      </w:r>
      <w:r>
        <w:fldChar w:fldCharType="end"/>
      </w:r>
      <w:r>
        <w:rPr>
          <w:rFonts w:ascii="Times New Roman" w:eastAsia="Times New Roman" w:hAnsi="Times New Roman" w:cs="Times New Roman"/>
          <w:sz w:val="24"/>
          <w:szCs w:val="24"/>
          <w:lang w:eastAsia="it-IT"/>
        </w:rPr>
        <w:t>, il fondatore del Buddhismo. Queste figure rappresentano da un punto di vista spirituale delle tappe fondamentali per la storia dell'India del VI e il V secolo a.C. e costituiscono due figure di grande eminenza nel panorama mondiale.</w:t>
      </w:r>
    </w:p>
    <w:p w:rsidR="00640CB6" w:rsidRDefault="00190A59" w:rsidP="00265DD0">
      <w:pPr>
        <w:shd w:val="clear" w:color="auto" w:fill="FFFFFF"/>
        <w:spacing w:before="120" w:after="120" w:line="360" w:lineRule="auto"/>
        <w:ind w:left="851" w:right="991" w:firstLine="283"/>
        <w:jc w:val="both"/>
        <w:rPr>
          <w:rFonts w:ascii="Times New Roman" w:eastAsia="Times New Roman" w:hAnsi="Times New Roman" w:cs="Times New Roman"/>
          <w:sz w:val="24"/>
          <w:szCs w:val="24"/>
          <w:lang w:eastAsia="it-IT"/>
        </w:rPr>
      </w:pPr>
      <w:hyperlink r:id="rId67" w:tooltip="Buddha Shakyamuni" w:history="1">
        <w:proofErr w:type="spellStart"/>
        <w:r w:rsidR="00640CB6">
          <w:rPr>
            <w:rStyle w:val="Collegamentoipertestuale"/>
            <w:rFonts w:ascii="Times New Roman" w:eastAsia="Times New Roman" w:hAnsi="Times New Roman" w:cs="Times New Roman"/>
            <w:color w:val="auto"/>
            <w:sz w:val="24"/>
            <w:szCs w:val="24"/>
            <w:u w:val="none"/>
            <w:lang w:eastAsia="it-IT"/>
          </w:rPr>
          <w:t>Gautama</w:t>
        </w:r>
        <w:proofErr w:type="spellEnd"/>
        <w:r w:rsidR="00640CB6">
          <w:rPr>
            <w:rStyle w:val="Collegamentoipertestuale"/>
            <w:rFonts w:ascii="Times New Roman" w:eastAsia="Times New Roman" w:hAnsi="Times New Roman" w:cs="Times New Roman"/>
            <w:color w:val="auto"/>
            <w:sz w:val="24"/>
            <w:szCs w:val="24"/>
            <w:u w:val="none"/>
            <w:lang w:eastAsia="it-IT"/>
          </w:rPr>
          <w:t xml:space="preserve"> Buddha</w:t>
        </w:r>
      </w:hyperlink>
      <w:r w:rsidR="00640CB6">
        <w:rPr>
          <w:rFonts w:ascii="Times New Roman" w:eastAsia="Times New Roman" w:hAnsi="Times New Roman" w:cs="Times New Roman"/>
          <w:sz w:val="24"/>
          <w:szCs w:val="24"/>
          <w:lang w:eastAsia="it-IT"/>
        </w:rPr>
        <w:t>, fondatore del </w:t>
      </w:r>
      <w:hyperlink r:id="rId68" w:tooltip="Buddhismo" w:history="1">
        <w:r w:rsidR="00640CB6">
          <w:rPr>
            <w:rStyle w:val="Collegamentoipertestuale"/>
            <w:rFonts w:ascii="Times New Roman" w:eastAsia="Times New Roman" w:hAnsi="Times New Roman" w:cs="Times New Roman"/>
            <w:color w:val="auto"/>
            <w:sz w:val="24"/>
            <w:szCs w:val="24"/>
            <w:u w:val="none"/>
            <w:lang w:eastAsia="it-IT"/>
          </w:rPr>
          <w:t>Buddhismo</w:t>
        </w:r>
      </w:hyperlink>
      <w:r w:rsidR="00640CB6">
        <w:rPr>
          <w:rFonts w:ascii="Times New Roman" w:eastAsia="Times New Roman" w:hAnsi="Times New Roman" w:cs="Times New Roman"/>
          <w:sz w:val="24"/>
          <w:szCs w:val="24"/>
          <w:lang w:eastAsia="it-IT"/>
        </w:rPr>
        <w:t> visse tra il </w:t>
      </w:r>
      <w:hyperlink r:id="rId69" w:tooltip="563 a.C." w:history="1">
        <w:r w:rsidR="00640CB6">
          <w:rPr>
            <w:rStyle w:val="Collegamentoipertestuale"/>
            <w:rFonts w:ascii="Times New Roman" w:eastAsia="Times New Roman" w:hAnsi="Times New Roman" w:cs="Times New Roman"/>
            <w:color w:val="auto"/>
            <w:sz w:val="24"/>
            <w:szCs w:val="24"/>
            <w:u w:val="none"/>
            <w:lang w:eastAsia="it-IT"/>
          </w:rPr>
          <w:t>563</w:t>
        </w:r>
      </w:hyperlink>
      <w:r w:rsidR="00640CB6">
        <w:rPr>
          <w:rFonts w:ascii="Times New Roman" w:eastAsia="Times New Roman" w:hAnsi="Times New Roman" w:cs="Times New Roman"/>
          <w:sz w:val="24"/>
          <w:szCs w:val="24"/>
          <w:lang w:eastAsia="it-IT"/>
        </w:rPr>
        <w:t> e il </w:t>
      </w:r>
      <w:hyperlink r:id="rId70" w:tooltip="483 a.C." w:history="1">
        <w:r w:rsidR="00640CB6">
          <w:rPr>
            <w:rStyle w:val="Collegamentoipertestuale"/>
            <w:rFonts w:ascii="Times New Roman" w:eastAsia="Times New Roman" w:hAnsi="Times New Roman" w:cs="Times New Roman"/>
            <w:color w:val="auto"/>
            <w:sz w:val="24"/>
            <w:szCs w:val="24"/>
            <w:u w:val="none"/>
            <w:lang w:eastAsia="it-IT"/>
          </w:rPr>
          <w:t>483 a.C.</w:t>
        </w:r>
      </w:hyperlink>
      <w:r w:rsidR="00640CB6">
        <w:rPr>
          <w:rFonts w:ascii="Times New Roman" w:eastAsia="Times New Roman" w:hAnsi="Times New Roman" w:cs="Times New Roman"/>
          <w:sz w:val="24"/>
          <w:szCs w:val="24"/>
          <w:lang w:eastAsia="it-IT"/>
        </w:rPr>
        <w:t xml:space="preserve">; </w:t>
      </w:r>
      <w:proofErr w:type="spellStart"/>
      <w:r w:rsidR="00640CB6">
        <w:rPr>
          <w:rFonts w:ascii="Times New Roman" w:eastAsia="Times New Roman" w:hAnsi="Times New Roman" w:cs="Times New Roman"/>
          <w:sz w:val="24"/>
          <w:szCs w:val="24"/>
          <w:lang w:eastAsia="it-IT"/>
        </w:rPr>
        <w:t>Mahavira</w:t>
      </w:r>
      <w:proofErr w:type="spellEnd"/>
      <w:r w:rsidR="00640CB6">
        <w:rPr>
          <w:rFonts w:ascii="Times New Roman" w:eastAsia="Times New Roman" w:hAnsi="Times New Roman" w:cs="Times New Roman"/>
          <w:sz w:val="24"/>
          <w:szCs w:val="24"/>
          <w:lang w:eastAsia="it-IT"/>
        </w:rPr>
        <w:t>, fondatore del </w:t>
      </w:r>
      <w:hyperlink r:id="rId71" w:tooltip="Giainismo" w:history="1">
        <w:r w:rsidR="00640CB6">
          <w:rPr>
            <w:rStyle w:val="Collegamentoipertestuale"/>
            <w:rFonts w:ascii="Times New Roman" w:eastAsia="Times New Roman" w:hAnsi="Times New Roman" w:cs="Times New Roman"/>
            <w:color w:val="auto"/>
            <w:sz w:val="24"/>
            <w:szCs w:val="24"/>
            <w:u w:val="none"/>
            <w:lang w:eastAsia="it-IT"/>
          </w:rPr>
          <w:t>Giainismo</w:t>
        </w:r>
      </w:hyperlink>
      <w:r w:rsidR="00640CB6">
        <w:rPr>
          <w:rFonts w:ascii="Times New Roman" w:eastAsia="Times New Roman" w:hAnsi="Times New Roman" w:cs="Times New Roman"/>
          <w:sz w:val="24"/>
          <w:szCs w:val="24"/>
          <w:lang w:eastAsia="it-IT"/>
        </w:rPr>
        <w:t>, morirà poco dopo, nel </w:t>
      </w:r>
      <w:hyperlink r:id="rId72" w:tooltip="477 a.C." w:history="1">
        <w:r w:rsidR="00640CB6">
          <w:rPr>
            <w:rStyle w:val="Collegamentoipertestuale"/>
            <w:rFonts w:ascii="Times New Roman" w:eastAsia="Times New Roman" w:hAnsi="Times New Roman" w:cs="Times New Roman"/>
            <w:color w:val="auto"/>
            <w:sz w:val="24"/>
            <w:szCs w:val="24"/>
            <w:u w:val="none"/>
            <w:lang w:eastAsia="it-IT"/>
          </w:rPr>
          <w:t>477 a.C.</w:t>
        </w:r>
      </w:hyperlink>
      <w:r w:rsidR="00640CB6">
        <w:rPr>
          <w:rFonts w:ascii="Times New Roman" w:eastAsia="Times New Roman" w:hAnsi="Times New Roman" w:cs="Times New Roman"/>
          <w:sz w:val="24"/>
          <w:szCs w:val="24"/>
          <w:lang w:eastAsia="it-IT"/>
        </w:rPr>
        <w:t xml:space="preserve"> Ma se il buddhismo, verso il declino nell'India, andrà sviluppandosi maggiormente in altri Paesi limitrofi, il giainismo continuerà ad essere presente. Buddha vivrà tra il </w:t>
      </w:r>
      <w:proofErr w:type="spellStart"/>
      <w:r w:rsidR="00640CB6">
        <w:rPr>
          <w:rFonts w:ascii="Times New Roman" w:eastAsia="Times New Roman" w:hAnsi="Times New Roman" w:cs="Times New Roman"/>
          <w:sz w:val="24"/>
          <w:szCs w:val="24"/>
          <w:lang w:eastAsia="it-IT"/>
        </w:rPr>
        <w:t>Kosala</w:t>
      </w:r>
      <w:proofErr w:type="spellEnd"/>
      <w:r w:rsidR="00640CB6">
        <w:rPr>
          <w:rFonts w:ascii="Times New Roman" w:eastAsia="Times New Roman" w:hAnsi="Times New Roman" w:cs="Times New Roman"/>
          <w:sz w:val="24"/>
          <w:szCs w:val="24"/>
          <w:lang w:eastAsia="it-IT"/>
        </w:rPr>
        <w:t xml:space="preserve"> e il regno del </w:t>
      </w:r>
      <w:proofErr w:type="spellStart"/>
      <w:r w:rsidR="00640CB6">
        <w:rPr>
          <w:rFonts w:ascii="Times New Roman" w:eastAsia="Times New Roman" w:hAnsi="Times New Roman" w:cs="Times New Roman"/>
          <w:sz w:val="24"/>
          <w:szCs w:val="24"/>
          <w:lang w:eastAsia="it-IT"/>
        </w:rPr>
        <w:t>Magadha</w:t>
      </w:r>
      <w:proofErr w:type="spellEnd"/>
      <w:r w:rsidR="00640CB6">
        <w:rPr>
          <w:rFonts w:ascii="Times New Roman" w:eastAsia="Times New Roman" w:hAnsi="Times New Roman" w:cs="Times New Roman"/>
          <w:sz w:val="24"/>
          <w:szCs w:val="24"/>
          <w:lang w:eastAsia="it-IT"/>
        </w:rPr>
        <w:t xml:space="preserve">, e proprio qui, dopo la sua morte, verrà convocato un concilio a </w:t>
      </w:r>
      <w:proofErr w:type="spellStart"/>
      <w:r w:rsidR="00640CB6">
        <w:rPr>
          <w:rFonts w:ascii="Times New Roman" w:eastAsia="Times New Roman" w:hAnsi="Times New Roman" w:cs="Times New Roman"/>
          <w:sz w:val="24"/>
          <w:szCs w:val="24"/>
          <w:lang w:eastAsia="it-IT"/>
        </w:rPr>
        <w:t>Rajagriha</w:t>
      </w:r>
      <w:proofErr w:type="spellEnd"/>
      <w:r w:rsidR="00640CB6">
        <w:rPr>
          <w:rFonts w:ascii="Times New Roman" w:eastAsia="Times New Roman" w:hAnsi="Times New Roman" w:cs="Times New Roman"/>
          <w:sz w:val="24"/>
          <w:szCs w:val="24"/>
          <w:lang w:eastAsia="it-IT"/>
        </w:rPr>
        <w:t xml:space="preserve"> (capitale del </w:t>
      </w:r>
      <w:proofErr w:type="spellStart"/>
      <w:r w:rsidR="00640CB6">
        <w:rPr>
          <w:rFonts w:ascii="Times New Roman" w:eastAsia="Times New Roman" w:hAnsi="Times New Roman" w:cs="Times New Roman"/>
          <w:sz w:val="24"/>
          <w:szCs w:val="24"/>
          <w:lang w:eastAsia="it-IT"/>
        </w:rPr>
        <w:t>Magadha</w:t>
      </w:r>
      <w:proofErr w:type="spellEnd"/>
      <w:r w:rsidR="00640CB6">
        <w:rPr>
          <w:rFonts w:ascii="Times New Roman" w:eastAsia="Times New Roman" w:hAnsi="Times New Roman" w:cs="Times New Roman"/>
          <w:sz w:val="24"/>
          <w:szCs w:val="24"/>
          <w:lang w:eastAsia="it-IT"/>
        </w:rPr>
        <w:t>) con l'intento di raccoglierne la parola e preservarne gli insegnamenti.</w:t>
      </w:r>
    </w:p>
    <w:p w:rsidR="00640CB6" w:rsidRDefault="00640CB6" w:rsidP="00265DD0">
      <w:pPr>
        <w:shd w:val="clear" w:color="auto" w:fill="FFFFFF"/>
        <w:spacing w:before="120" w:after="120" w:line="360" w:lineRule="auto"/>
        <w:ind w:left="851" w:right="991" w:firstLine="283"/>
        <w:jc w:val="both"/>
        <w:rPr>
          <w:rFonts w:ascii="Arial" w:eastAsia="Times New Roman" w:hAnsi="Arial" w:cs="Arial"/>
          <w:sz w:val="21"/>
          <w:szCs w:val="21"/>
          <w:lang w:eastAsia="it-IT"/>
        </w:rPr>
      </w:pPr>
      <w:r>
        <w:rPr>
          <w:rFonts w:ascii="Times New Roman" w:eastAsia="Times New Roman" w:hAnsi="Times New Roman" w:cs="Times New Roman"/>
          <w:sz w:val="24"/>
          <w:szCs w:val="24"/>
          <w:lang w:eastAsia="it-IT"/>
        </w:rPr>
        <w:t xml:space="preserve">Mentre l'Oriente vedeva sorgere potenze quali </w:t>
      </w:r>
      <w:proofErr w:type="spellStart"/>
      <w:r>
        <w:rPr>
          <w:rFonts w:ascii="Times New Roman" w:eastAsia="Times New Roman" w:hAnsi="Times New Roman" w:cs="Times New Roman"/>
          <w:sz w:val="24"/>
          <w:szCs w:val="24"/>
          <w:lang w:eastAsia="it-IT"/>
        </w:rPr>
        <w:t>Magadha</w:t>
      </w:r>
      <w:proofErr w:type="spellEnd"/>
      <w:r>
        <w:rPr>
          <w:rFonts w:ascii="Times New Roman" w:eastAsia="Times New Roman" w:hAnsi="Times New Roman" w:cs="Times New Roman"/>
          <w:sz w:val="24"/>
          <w:szCs w:val="24"/>
          <w:lang w:eastAsia="it-IT"/>
        </w:rPr>
        <w:t xml:space="preserve"> e </w:t>
      </w:r>
      <w:proofErr w:type="spellStart"/>
      <w:r>
        <w:rPr>
          <w:rFonts w:ascii="Times New Roman" w:eastAsia="Times New Roman" w:hAnsi="Times New Roman" w:cs="Times New Roman"/>
          <w:sz w:val="24"/>
          <w:szCs w:val="24"/>
          <w:lang w:eastAsia="it-IT"/>
        </w:rPr>
        <w:t>Kosala</w:t>
      </w:r>
      <w:proofErr w:type="spellEnd"/>
      <w:r>
        <w:rPr>
          <w:rFonts w:ascii="Times New Roman" w:eastAsia="Times New Roman" w:hAnsi="Times New Roman" w:cs="Times New Roman"/>
          <w:sz w:val="24"/>
          <w:szCs w:val="24"/>
          <w:lang w:eastAsia="it-IT"/>
        </w:rPr>
        <w:t>, gran parte delle regioni nord-occidentali del </w:t>
      </w:r>
      <w:hyperlink r:id="rId73" w:tooltip="Subcontinente indiano" w:history="1">
        <w:r>
          <w:rPr>
            <w:rStyle w:val="Collegamentoipertestuale"/>
            <w:rFonts w:ascii="Times New Roman" w:eastAsia="Times New Roman" w:hAnsi="Times New Roman" w:cs="Times New Roman"/>
            <w:color w:val="auto"/>
            <w:sz w:val="24"/>
            <w:szCs w:val="24"/>
            <w:u w:val="none"/>
            <w:lang w:eastAsia="it-IT"/>
          </w:rPr>
          <w:t>subcontinente indiano</w:t>
        </w:r>
      </w:hyperlink>
      <w:r>
        <w:rPr>
          <w:rFonts w:ascii="Times New Roman" w:eastAsia="Times New Roman" w:hAnsi="Times New Roman" w:cs="Times New Roman"/>
          <w:sz w:val="24"/>
          <w:szCs w:val="24"/>
          <w:lang w:eastAsia="it-IT"/>
        </w:rPr>
        <w:t> (l'odierno </w:t>
      </w:r>
      <w:hyperlink r:id="rId74" w:tooltip="Afghanistan" w:history="1">
        <w:r>
          <w:rPr>
            <w:rStyle w:val="Collegamentoipertestuale"/>
            <w:rFonts w:ascii="Times New Roman" w:eastAsia="Times New Roman" w:hAnsi="Times New Roman" w:cs="Times New Roman"/>
            <w:color w:val="auto"/>
            <w:sz w:val="24"/>
            <w:szCs w:val="24"/>
            <w:u w:val="none"/>
            <w:lang w:eastAsia="it-IT"/>
          </w:rPr>
          <w:t>Afghanistan</w:t>
        </w:r>
      </w:hyperlink>
      <w:r>
        <w:rPr>
          <w:rFonts w:ascii="Times New Roman" w:eastAsia="Times New Roman" w:hAnsi="Times New Roman" w:cs="Times New Roman"/>
          <w:sz w:val="24"/>
          <w:szCs w:val="24"/>
          <w:lang w:eastAsia="it-IT"/>
        </w:rPr>
        <w:t> orientale e il </w:t>
      </w:r>
      <w:hyperlink r:id="rId75" w:tooltip="Pakistan" w:history="1">
        <w:r>
          <w:rPr>
            <w:rStyle w:val="Collegamentoipertestuale"/>
            <w:rFonts w:ascii="Times New Roman" w:eastAsia="Times New Roman" w:hAnsi="Times New Roman" w:cs="Times New Roman"/>
            <w:color w:val="auto"/>
            <w:sz w:val="24"/>
            <w:szCs w:val="24"/>
            <w:u w:val="none"/>
            <w:lang w:eastAsia="it-IT"/>
          </w:rPr>
          <w:t>Pakistan</w:t>
        </w:r>
      </w:hyperlink>
      <w:r>
        <w:rPr>
          <w:rFonts w:ascii="Times New Roman" w:eastAsia="Times New Roman" w:hAnsi="Times New Roman" w:cs="Times New Roman"/>
          <w:sz w:val="24"/>
          <w:szCs w:val="24"/>
          <w:lang w:eastAsia="it-IT"/>
        </w:rPr>
        <w:t>) passava sotto il dominio dell'</w:t>
      </w:r>
      <w:hyperlink r:id="rId76" w:tooltip="Persia" w:history="1">
        <w:r>
          <w:rPr>
            <w:rStyle w:val="Collegamentoipertestuale"/>
            <w:rFonts w:ascii="Times New Roman" w:eastAsia="Times New Roman" w:hAnsi="Times New Roman" w:cs="Times New Roman"/>
            <w:color w:val="auto"/>
            <w:sz w:val="24"/>
            <w:szCs w:val="24"/>
            <w:u w:val="none"/>
            <w:lang w:eastAsia="it-IT"/>
          </w:rPr>
          <w:t>Impero persiano</w:t>
        </w:r>
      </w:hyperlink>
      <w:r>
        <w:rPr>
          <w:rFonts w:ascii="Times New Roman" w:eastAsia="Times New Roman" w:hAnsi="Times New Roman" w:cs="Times New Roman"/>
          <w:sz w:val="24"/>
          <w:szCs w:val="24"/>
          <w:lang w:eastAsia="it-IT"/>
        </w:rPr>
        <w:t> degli </w:t>
      </w:r>
      <w:hyperlink r:id="rId77" w:tooltip="Achemenidi" w:history="1">
        <w:r>
          <w:rPr>
            <w:rStyle w:val="Collegamentoipertestuale"/>
            <w:rFonts w:ascii="Times New Roman" w:eastAsia="Times New Roman" w:hAnsi="Times New Roman" w:cs="Times New Roman"/>
            <w:color w:val="auto"/>
            <w:sz w:val="24"/>
            <w:szCs w:val="24"/>
            <w:u w:val="none"/>
            <w:lang w:eastAsia="it-IT"/>
          </w:rPr>
          <w:t>Achemenidi</w:t>
        </w:r>
      </w:hyperlink>
      <w:r>
        <w:rPr>
          <w:rFonts w:ascii="Times New Roman" w:eastAsia="Times New Roman" w:hAnsi="Times New Roman" w:cs="Times New Roman"/>
          <w:sz w:val="24"/>
          <w:szCs w:val="24"/>
          <w:lang w:eastAsia="it-IT"/>
        </w:rPr>
        <w:t> intorno al 520 a.C. durante il regno di </w:t>
      </w:r>
      <w:hyperlink r:id="rId78" w:tooltip="Dario il Grande" w:history="1">
        <w:r>
          <w:rPr>
            <w:rStyle w:val="Collegamentoipertestuale"/>
            <w:rFonts w:ascii="Times New Roman" w:eastAsia="Times New Roman" w:hAnsi="Times New Roman" w:cs="Times New Roman"/>
            <w:color w:val="auto"/>
            <w:sz w:val="24"/>
            <w:szCs w:val="24"/>
            <w:u w:val="none"/>
            <w:lang w:eastAsia="it-IT"/>
          </w:rPr>
          <w:t>Dario il Grande</w:t>
        </w:r>
      </w:hyperlink>
      <w:r>
        <w:rPr>
          <w:rFonts w:ascii="Times New Roman" w:eastAsia="Times New Roman" w:hAnsi="Times New Roman" w:cs="Times New Roman"/>
          <w:sz w:val="24"/>
          <w:szCs w:val="24"/>
          <w:lang w:eastAsia="it-IT"/>
        </w:rPr>
        <w:t>, e tali rimasero per un periodo di ben due secoli. Nel 334 a.C. </w:t>
      </w:r>
      <w:hyperlink r:id="rId79" w:tooltip="Alessandro Magno" w:history="1">
        <w:r>
          <w:rPr>
            <w:rStyle w:val="Collegamentoipertestuale"/>
            <w:rFonts w:ascii="Times New Roman" w:eastAsia="Times New Roman" w:hAnsi="Times New Roman" w:cs="Times New Roman"/>
            <w:color w:val="auto"/>
            <w:sz w:val="24"/>
            <w:szCs w:val="24"/>
            <w:u w:val="none"/>
            <w:lang w:eastAsia="it-IT"/>
          </w:rPr>
          <w:t>Alessandro Magno</w:t>
        </w:r>
      </w:hyperlink>
      <w:r>
        <w:rPr>
          <w:rFonts w:ascii="Times New Roman" w:eastAsia="Times New Roman" w:hAnsi="Times New Roman" w:cs="Times New Roman"/>
          <w:sz w:val="24"/>
          <w:szCs w:val="24"/>
          <w:lang w:eastAsia="it-IT"/>
        </w:rPr>
        <w:t> conquistò l'</w:t>
      </w:r>
      <w:hyperlink r:id="rId80" w:tooltip="Impero achemenide" w:history="1">
        <w:r>
          <w:rPr>
            <w:rStyle w:val="Collegamentoipertestuale"/>
            <w:rFonts w:ascii="Times New Roman" w:eastAsia="Times New Roman" w:hAnsi="Times New Roman" w:cs="Times New Roman"/>
            <w:color w:val="auto"/>
            <w:sz w:val="24"/>
            <w:szCs w:val="24"/>
            <w:u w:val="none"/>
            <w:lang w:eastAsia="it-IT"/>
          </w:rPr>
          <w:t>Impero achemenide</w:t>
        </w:r>
      </w:hyperlink>
      <w:r>
        <w:rPr>
          <w:rFonts w:ascii="Times New Roman" w:eastAsia="Times New Roman" w:hAnsi="Times New Roman" w:cs="Times New Roman"/>
          <w:sz w:val="24"/>
          <w:szCs w:val="24"/>
          <w:lang w:eastAsia="it-IT"/>
        </w:rPr>
        <w:t>, raggiungendo la frontiera nord-occidentale del subcontinente indiano. Qui sconfisse il </w:t>
      </w:r>
      <w:hyperlink r:id="rId81" w:tooltip="Poro (re indiano)" w:history="1">
        <w:r>
          <w:rPr>
            <w:rStyle w:val="Collegamentoipertestuale"/>
            <w:rFonts w:ascii="Times New Roman" w:eastAsia="Times New Roman" w:hAnsi="Times New Roman" w:cs="Times New Roman"/>
            <w:color w:val="auto"/>
            <w:sz w:val="24"/>
            <w:szCs w:val="24"/>
            <w:u w:val="none"/>
            <w:lang w:eastAsia="it-IT"/>
          </w:rPr>
          <w:t>re Poro</w:t>
        </w:r>
      </w:hyperlink>
      <w:r>
        <w:rPr>
          <w:rFonts w:ascii="Times New Roman" w:eastAsia="Times New Roman" w:hAnsi="Times New Roman" w:cs="Times New Roman"/>
          <w:sz w:val="24"/>
          <w:szCs w:val="24"/>
          <w:lang w:eastAsia="it-IT"/>
        </w:rPr>
        <w:t> nella </w:t>
      </w:r>
      <w:hyperlink r:id="rId82" w:tooltip="Battaglia dell'Idaspe" w:history="1">
        <w:r>
          <w:rPr>
            <w:rStyle w:val="Collegamentoipertestuale"/>
            <w:rFonts w:ascii="Times New Roman" w:eastAsia="Times New Roman" w:hAnsi="Times New Roman" w:cs="Times New Roman"/>
            <w:color w:val="auto"/>
            <w:sz w:val="24"/>
            <w:szCs w:val="24"/>
            <w:u w:val="none"/>
            <w:lang w:eastAsia="it-IT"/>
          </w:rPr>
          <w:t>Battaglia dell'</w:t>
        </w:r>
        <w:proofErr w:type="spellStart"/>
        <w:r>
          <w:rPr>
            <w:rStyle w:val="Collegamentoipertestuale"/>
            <w:rFonts w:ascii="Times New Roman" w:eastAsia="Times New Roman" w:hAnsi="Times New Roman" w:cs="Times New Roman"/>
            <w:color w:val="auto"/>
            <w:sz w:val="24"/>
            <w:szCs w:val="24"/>
            <w:u w:val="none"/>
            <w:lang w:eastAsia="it-IT"/>
          </w:rPr>
          <w:t>Idaspe</w:t>
        </w:r>
        <w:proofErr w:type="spellEnd"/>
      </w:hyperlink>
      <w:r>
        <w:rPr>
          <w:rFonts w:ascii="Times New Roman" w:eastAsia="Times New Roman" w:hAnsi="Times New Roman" w:cs="Times New Roman"/>
          <w:sz w:val="24"/>
          <w:szCs w:val="24"/>
          <w:lang w:eastAsia="it-IT"/>
        </w:rPr>
        <w:t> (</w:t>
      </w:r>
      <w:hyperlink r:id="rId83" w:tooltip="Beas (fiume)" w:history="1">
        <w:r>
          <w:rPr>
            <w:rStyle w:val="Collegamentoipertestuale"/>
            <w:rFonts w:ascii="Times New Roman" w:eastAsia="Times New Roman" w:hAnsi="Times New Roman" w:cs="Times New Roman"/>
            <w:color w:val="auto"/>
            <w:sz w:val="24"/>
            <w:szCs w:val="24"/>
            <w:u w:val="none"/>
            <w:lang w:eastAsia="it-IT"/>
          </w:rPr>
          <w:t xml:space="preserve">fiume </w:t>
        </w:r>
        <w:proofErr w:type="spellStart"/>
        <w:r>
          <w:rPr>
            <w:rStyle w:val="Collegamentoipertestuale"/>
            <w:rFonts w:ascii="Times New Roman" w:eastAsia="Times New Roman" w:hAnsi="Times New Roman" w:cs="Times New Roman"/>
            <w:color w:val="auto"/>
            <w:sz w:val="24"/>
            <w:szCs w:val="24"/>
            <w:u w:val="none"/>
            <w:lang w:eastAsia="it-IT"/>
          </w:rPr>
          <w:t>Beas</w:t>
        </w:r>
        <w:proofErr w:type="spellEnd"/>
      </w:hyperlink>
      <w:r>
        <w:rPr>
          <w:rFonts w:ascii="Times New Roman" w:eastAsia="Times New Roman" w:hAnsi="Times New Roman" w:cs="Times New Roman"/>
          <w:sz w:val="24"/>
          <w:szCs w:val="24"/>
          <w:lang w:eastAsia="it-IT"/>
        </w:rPr>
        <w:t>) e conquistò gran parte del </w:t>
      </w:r>
      <w:hyperlink r:id="rId84" w:tooltip="Punjab (regione)" w:history="1">
        <w:r>
          <w:rPr>
            <w:rStyle w:val="Collegamentoipertestuale"/>
            <w:rFonts w:ascii="Times New Roman" w:eastAsia="Times New Roman" w:hAnsi="Times New Roman" w:cs="Times New Roman"/>
            <w:color w:val="auto"/>
            <w:sz w:val="24"/>
            <w:szCs w:val="24"/>
            <w:u w:val="none"/>
            <w:lang w:eastAsia="it-IT"/>
          </w:rPr>
          <w:t>Punjab</w:t>
        </w:r>
      </w:hyperlink>
      <w:r>
        <w:rPr>
          <w:rFonts w:ascii="Times New Roman" w:eastAsia="Times New Roman" w:hAnsi="Times New Roman" w:cs="Times New Roman"/>
          <w:sz w:val="24"/>
          <w:szCs w:val="24"/>
          <w:lang w:eastAsia="it-IT"/>
        </w:rPr>
        <w:t xml:space="preserve">. Le truppe di Alessandro si rifiutarono però di proseguire al di là del fiume </w:t>
      </w:r>
      <w:proofErr w:type="spellStart"/>
      <w:r>
        <w:rPr>
          <w:rFonts w:ascii="Times New Roman" w:eastAsia="Times New Roman" w:hAnsi="Times New Roman" w:cs="Times New Roman"/>
          <w:sz w:val="24"/>
          <w:szCs w:val="24"/>
          <w:lang w:eastAsia="it-IT"/>
        </w:rPr>
        <w:t>Idaspe</w:t>
      </w:r>
      <w:proofErr w:type="spellEnd"/>
      <w:r>
        <w:rPr>
          <w:rFonts w:ascii="Times New Roman" w:eastAsia="Times New Roman" w:hAnsi="Times New Roman" w:cs="Times New Roman"/>
          <w:sz w:val="24"/>
          <w:szCs w:val="24"/>
          <w:lang w:eastAsia="it-IT"/>
        </w:rPr>
        <w:t xml:space="preserve"> e Alessandro fu quindi</w:t>
      </w:r>
      <w:r>
        <w:rPr>
          <w:rFonts w:ascii="Arial" w:eastAsia="Times New Roman" w:hAnsi="Arial" w:cs="Arial"/>
          <w:sz w:val="21"/>
          <w:szCs w:val="21"/>
          <w:lang w:eastAsia="it-IT"/>
        </w:rPr>
        <w:t xml:space="preserve"> costretto a tornare indietro.</w:t>
      </w:r>
    </w:p>
    <w:p w:rsidR="00640CB6" w:rsidRDefault="00640CB6" w:rsidP="00265DD0">
      <w:pPr>
        <w:spacing w:after="0" w:line="360" w:lineRule="auto"/>
        <w:ind w:left="851" w:right="991" w:firstLine="283"/>
        <w:jc w:val="both"/>
        <w:rPr>
          <w:rFonts w:ascii="Times New Roman" w:eastAsia="DotumChe" w:hAnsi="Times New Roman" w:cs="Times New Roman"/>
          <w:b/>
        </w:rPr>
      </w:pPr>
      <w:r>
        <w:rPr>
          <w:rFonts w:ascii="Times New Roman" w:eastAsia="DotumChe" w:hAnsi="Times New Roman" w:cs="Times New Roman"/>
          <w:b/>
        </w:rPr>
        <w:t xml:space="preserve">     </w:t>
      </w:r>
    </w:p>
    <w:p w:rsidR="00640CB6" w:rsidRDefault="00640CB6" w:rsidP="00265DD0">
      <w:pPr>
        <w:spacing w:after="0" w:line="360" w:lineRule="auto"/>
        <w:ind w:left="851" w:right="991" w:firstLine="283"/>
        <w:jc w:val="both"/>
        <w:rPr>
          <w:rFonts w:ascii="Times New Roman" w:eastAsia="DotumChe" w:hAnsi="Times New Roman" w:cs="Times New Roman"/>
          <w:b/>
        </w:rPr>
      </w:pPr>
    </w:p>
    <w:p w:rsidR="00640CB6" w:rsidRDefault="00640CB6" w:rsidP="00265DD0">
      <w:pPr>
        <w:spacing w:after="0" w:line="360" w:lineRule="auto"/>
        <w:ind w:left="851" w:right="991" w:firstLine="283"/>
        <w:jc w:val="both"/>
        <w:rPr>
          <w:rFonts w:ascii="Times New Roman" w:eastAsia="DotumChe" w:hAnsi="Times New Roman" w:cs="Times New Roman"/>
          <w:b/>
        </w:rPr>
      </w:pPr>
    </w:p>
    <w:p w:rsidR="00640CB6" w:rsidRDefault="00640CB6" w:rsidP="00265DD0">
      <w:pPr>
        <w:spacing w:after="0" w:line="360" w:lineRule="auto"/>
        <w:ind w:left="851" w:right="991" w:firstLine="283"/>
        <w:jc w:val="both"/>
        <w:rPr>
          <w:rFonts w:ascii="Times New Roman" w:eastAsia="DotumChe" w:hAnsi="Times New Roman" w:cs="Times New Roman"/>
          <w:b/>
        </w:rPr>
      </w:pPr>
    </w:p>
    <w:p w:rsidR="00640CB6" w:rsidRDefault="00640CB6" w:rsidP="00265DD0">
      <w:pPr>
        <w:spacing w:after="0" w:line="360" w:lineRule="auto"/>
        <w:ind w:left="851" w:right="991" w:firstLine="283"/>
        <w:jc w:val="both"/>
        <w:rPr>
          <w:rFonts w:ascii="Times New Roman" w:eastAsia="DotumChe" w:hAnsi="Times New Roman" w:cs="Times New Roman"/>
          <w:b/>
        </w:rPr>
      </w:pPr>
    </w:p>
    <w:p w:rsidR="00185590" w:rsidRPr="00640CB6" w:rsidRDefault="00185590" w:rsidP="00265DD0">
      <w:pPr>
        <w:spacing w:line="360" w:lineRule="auto"/>
        <w:ind w:left="851" w:right="991" w:firstLine="283"/>
        <w:jc w:val="both"/>
        <w:rPr>
          <w:rFonts w:ascii="Times New Roman" w:hAnsi="Times New Roman" w:cs="Times New Roman"/>
          <w:sz w:val="24"/>
          <w:szCs w:val="24"/>
        </w:rPr>
      </w:pPr>
    </w:p>
    <w:sectPr w:rsidR="00185590" w:rsidRPr="00640CB6" w:rsidSect="00190A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B6"/>
    <w:rsid w:val="00185590"/>
    <w:rsid w:val="00190A59"/>
    <w:rsid w:val="00265DD0"/>
    <w:rsid w:val="00640CB6"/>
    <w:rsid w:val="009033DF"/>
    <w:rsid w:val="00917294"/>
    <w:rsid w:val="00DD5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7593"/>
  <w15:chartTrackingRefBased/>
  <w15:docId w15:val="{D181EA39-DC69-4C39-AE54-8107600E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0CB6"/>
    <w:pPr>
      <w:spacing w:line="256" w:lineRule="auto"/>
    </w:pPr>
  </w:style>
  <w:style w:type="paragraph" w:styleId="Titolo1">
    <w:name w:val="heading 1"/>
    <w:basedOn w:val="Normale"/>
    <w:next w:val="Normale"/>
    <w:link w:val="Titolo1Carattere"/>
    <w:qFormat/>
    <w:rsid w:val="00640CB6"/>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40CB6"/>
    <w:rPr>
      <w:rFonts w:ascii="Times New Roman" w:eastAsia="Arial Unicode MS" w:hAnsi="Times New Roman" w:cs="Times New Roman"/>
      <w:b/>
      <w:bCs/>
      <w:sz w:val="24"/>
      <w:szCs w:val="24"/>
      <w:lang w:eastAsia="it-IT"/>
    </w:rPr>
  </w:style>
  <w:style w:type="character" w:styleId="Collegamentoipertestuale">
    <w:name w:val="Hyperlink"/>
    <w:basedOn w:val="Carpredefinitoparagrafo"/>
    <w:uiPriority w:val="99"/>
    <w:semiHidden/>
    <w:unhideWhenUsed/>
    <w:rsid w:val="00640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3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Indo" TargetMode="External"/><Relationship Id="rId18" Type="http://schemas.openxmlformats.org/officeDocument/2006/relationships/hyperlink" Target="https://it.wikipedia.org/wiki/Arii" TargetMode="External"/><Relationship Id="rId26" Type="http://schemas.openxmlformats.org/officeDocument/2006/relationships/hyperlink" Target="https://it.wikipedia.org/wiki/Tamil_(popolo)" TargetMode="External"/><Relationship Id="rId39" Type="http://schemas.openxmlformats.org/officeDocument/2006/relationships/hyperlink" Target="https://it.wikipedia.org/wiki/Sanscrito" TargetMode="External"/><Relationship Id="rId21" Type="http://schemas.openxmlformats.org/officeDocument/2006/relationships/hyperlink" Target="https://it.wikipedia.org/wiki/Sumeri" TargetMode="External"/><Relationship Id="rId34" Type="http://schemas.openxmlformats.org/officeDocument/2006/relationships/hyperlink" Target="https://it.wikipedia.org/wiki/Complesso_archeologico_bactriano-margiano" TargetMode="External"/><Relationship Id="rId42" Type="http://schemas.openxmlformats.org/officeDocument/2006/relationships/hyperlink" Target="https://it.wikipedia.org/wiki/Arii" TargetMode="External"/><Relationship Id="rId47" Type="http://schemas.openxmlformats.org/officeDocument/2006/relationships/hyperlink" Target="https://it.wikipedia.org/wiki/Casta" TargetMode="External"/><Relationship Id="rId50" Type="http://schemas.openxmlformats.org/officeDocument/2006/relationships/hyperlink" Target="https://it.wikipedia.org/wiki/Subcontinente" TargetMode="External"/><Relationship Id="rId55" Type="http://schemas.openxmlformats.org/officeDocument/2006/relationships/hyperlink" Target="https://it.wikipedia.org/wiki/Machcha" TargetMode="External"/><Relationship Id="rId63" Type="http://schemas.openxmlformats.org/officeDocument/2006/relationships/hyperlink" Target="https://it.wikipedia.org/wiki/Varanasi" TargetMode="External"/><Relationship Id="rId68" Type="http://schemas.openxmlformats.org/officeDocument/2006/relationships/hyperlink" Target="https://it.wikipedia.org/wiki/Buddhismo" TargetMode="External"/><Relationship Id="rId76" Type="http://schemas.openxmlformats.org/officeDocument/2006/relationships/hyperlink" Target="https://it.wikipedia.org/wiki/Persia" TargetMode="External"/><Relationship Id="rId84" Type="http://schemas.openxmlformats.org/officeDocument/2006/relationships/hyperlink" Target="https://it.wikipedia.org/wiki/Punjab_(regione)" TargetMode="External"/><Relationship Id="rId7" Type="http://schemas.openxmlformats.org/officeDocument/2006/relationships/hyperlink" Target="https://it.wikipedia.org/wiki/Islam" TargetMode="External"/><Relationship Id="rId71" Type="http://schemas.openxmlformats.org/officeDocument/2006/relationships/hyperlink" Target="https://it.wikipedia.org/wiki/Giainismo" TargetMode="External"/><Relationship Id="rId2" Type="http://schemas.openxmlformats.org/officeDocument/2006/relationships/settings" Target="settings.xml"/><Relationship Id="rId16" Type="http://schemas.openxmlformats.org/officeDocument/2006/relationships/hyperlink" Target="https://it.wikipedia.org/wiki/Civilt%C3%A0_della_valle_dell%27Indo" TargetMode="External"/><Relationship Id="rId29" Type="http://schemas.openxmlformats.org/officeDocument/2006/relationships/hyperlink" Target="https://it.wikipedia.org/wiki/Asia_centrale" TargetMode="External"/><Relationship Id="rId11" Type="http://schemas.openxmlformats.org/officeDocument/2006/relationships/hyperlink" Target="https://it.wikipedia.org/wiki/Lingue_agglutinanti" TargetMode="External"/><Relationship Id="rId24" Type="http://schemas.openxmlformats.org/officeDocument/2006/relationships/hyperlink" Target="https://it.wikipedia.org/wiki/1800_a.C." TargetMode="External"/><Relationship Id="rId32" Type="http://schemas.openxmlformats.org/officeDocument/2006/relationships/hyperlink" Target="https://it.wikipedia.org/wiki/Induisti" TargetMode="External"/><Relationship Id="rId37" Type="http://schemas.openxmlformats.org/officeDocument/2006/relationships/hyperlink" Target="https://it.wikipedia.org/wiki/1700" TargetMode="External"/><Relationship Id="rId40" Type="http://schemas.openxmlformats.org/officeDocument/2006/relationships/hyperlink" Target="https://it.wikipedia.org/wiki/Veda" TargetMode="External"/><Relationship Id="rId45" Type="http://schemas.openxmlformats.org/officeDocument/2006/relationships/hyperlink" Target="https://it.wikipedia.org/wiki/Cultura_della_ceramica_grigia_dipinta" TargetMode="External"/><Relationship Id="rId53" Type="http://schemas.openxmlformats.org/officeDocument/2006/relationships/hyperlink" Target="https://it.wikipedia.org/wiki/Kuru_(regno)" TargetMode="External"/><Relationship Id="rId58" Type="http://schemas.openxmlformats.org/officeDocument/2006/relationships/hyperlink" Target="https://it.wikipedia.org/wiki/Avanti_(India)" TargetMode="External"/><Relationship Id="rId66" Type="http://schemas.openxmlformats.org/officeDocument/2006/relationships/hyperlink" Target="https://it.wikipedia.org/wiki/Giainismo" TargetMode="External"/><Relationship Id="rId74" Type="http://schemas.openxmlformats.org/officeDocument/2006/relationships/hyperlink" Target="https://it.wikipedia.org/wiki/Afghanistan" TargetMode="External"/><Relationship Id="rId79" Type="http://schemas.openxmlformats.org/officeDocument/2006/relationships/hyperlink" Target="https://it.wikipedia.org/wiki/Alessandro_Magno" TargetMode="External"/><Relationship Id="rId5" Type="http://schemas.openxmlformats.org/officeDocument/2006/relationships/hyperlink" Target="https://it.wikipedia.org/wiki/Civilt%C3%A0_indiana" TargetMode="External"/><Relationship Id="rId61" Type="http://schemas.openxmlformats.org/officeDocument/2006/relationships/hyperlink" Target="https://it.wikipedia.org/wiki/Civilt%C3%A0_della_valle_dell%27Indo" TargetMode="External"/><Relationship Id="rId82" Type="http://schemas.openxmlformats.org/officeDocument/2006/relationships/hyperlink" Target="https://it.wikipedia.org/wiki/Battaglia_dell%27Idaspe" TargetMode="External"/><Relationship Id="rId19" Type="http://schemas.openxmlformats.org/officeDocument/2006/relationships/hyperlink" Target="https://it.wikipedia.org/wiki/Mesopotamia" TargetMode="External"/><Relationship Id="rId4" Type="http://schemas.openxmlformats.org/officeDocument/2006/relationships/hyperlink" Target="https://it.wikipedia.org/wiki/1947" TargetMode="External"/><Relationship Id="rId9" Type="http://schemas.openxmlformats.org/officeDocument/2006/relationships/hyperlink" Target="https://it.wikipedia.org/wiki/4000_a.C." TargetMode="External"/><Relationship Id="rId14" Type="http://schemas.openxmlformats.org/officeDocument/2006/relationships/hyperlink" Target="https://it.wikipedia.org/wiki/Gange" TargetMode="External"/><Relationship Id="rId22" Type="http://schemas.openxmlformats.org/officeDocument/2006/relationships/hyperlink" Target="https://it.wikipedia.org/wiki/Accadi" TargetMode="External"/><Relationship Id="rId27" Type="http://schemas.openxmlformats.org/officeDocument/2006/relationships/hyperlink" Target="https://it.wikipedia.org/wiki/II_millennio_a.C." TargetMode="External"/><Relationship Id="rId30" Type="http://schemas.openxmlformats.org/officeDocument/2006/relationships/hyperlink" Target="https://it.wikipedia.org/wiki/Lingue_indoeuropee" TargetMode="External"/><Relationship Id="rId35" Type="http://schemas.openxmlformats.org/officeDocument/2006/relationships/hyperlink" Target="https://it.wikipedia.org/wiki/Subcontinente" TargetMode="External"/><Relationship Id="rId43" Type="http://schemas.openxmlformats.org/officeDocument/2006/relationships/hyperlink" Target="https://it.wikipedia.org/wiki/1200_a.C." TargetMode="External"/><Relationship Id="rId48" Type="http://schemas.openxmlformats.org/officeDocument/2006/relationships/hyperlink" Target="https://it.wikipedia.org/w/index.php?title=Varna_(Induismo)&amp;action=edit&amp;redlink=1" TargetMode="External"/><Relationship Id="rId56" Type="http://schemas.openxmlformats.org/officeDocument/2006/relationships/hyperlink" Target="https://it.wikipedia.org/wiki/Surasena" TargetMode="External"/><Relationship Id="rId64" Type="http://schemas.openxmlformats.org/officeDocument/2006/relationships/hyperlink" Target="https://it.wikipedia.org/wiki/Himalaya" TargetMode="External"/><Relationship Id="rId69" Type="http://schemas.openxmlformats.org/officeDocument/2006/relationships/hyperlink" Target="https://it.wikipedia.org/wiki/563_a.C." TargetMode="External"/><Relationship Id="rId77" Type="http://schemas.openxmlformats.org/officeDocument/2006/relationships/hyperlink" Target="https://it.wikipedia.org/wiki/Achemenidi" TargetMode="External"/><Relationship Id="rId8" Type="http://schemas.openxmlformats.org/officeDocument/2006/relationships/hyperlink" Target="https://it.wikipedia.org/wiki/Kashmir" TargetMode="External"/><Relationship Id="rId51" Type="http://schemas.openxmlformats.org/officeDocument/2006/relationships/hyperlink" Target="https://it.wikipedia.org/wiki/Afghanistan" TargetMode="External"/><Relationship Id="rId72" Type="http://schemas.openxmlformats.org/officeDocument/2006/relationships/hyperlink" Target="https://it.wikipedia.org/wiki/477_a.C." TargetMode="External"/><Relationship Id="rId80" Type="http://schemas.openxmlformats.org/officeDocument/2006/relationships/hyperlink" Target="https://it.wikipedia.org/wiki/Impero_achemenide"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it.wikipedia.org/w/index.php?title=Civilt%C3%A0_mediterranea&amp;action=edit&amp;redlink=1" TargetMode="External"/><Relationship Id="rId17" Type="http://schemas.openxmlformats.org/officeDocument/2006/relationships/hyperlink" Target="https://it.wikipedia.org/wiki/Harappa" TargetMode="External"/><Relationship Id="rId25" Type="http://schemas.openxmlformats.org/officeDocument/2006/relationships/hyperlink" Target="https://it.wikipedia.org/wiki/Vedismo" TargetMode="External"/><Relationship Id="rId33" Type="http://schemas.openxmlformats.org/officeDocument/2006/relationships/hyperlink" Target="https://it.wikipedia.org/wiki/Arii" TargetMode="External"/><Relationship Id="rId38" Type="http://schemas.openxmlformats.org/officeDocument/2006/relationships/hyperlink" Target="https://it.wikipedia.org/wiki/1500_a.C." TargetMode="External"/><Relationship Id="rId46" Type="http://schemas.openxmlformats.org/officeDocument/2006/relationships/hyperlink" Target="https://it.wikipedia.org/wiki/Ferro" TargetMode="External"/><Relationship Id="rId59" Type="http://schemas.openxmlformats.org/officeDocument/2006/relationships/hyperlink" Target="https://it.wikipedia.org/wiki/Regno_di_Gandh%C4%81ra" TargetMode="External"/><Relationship Id="rId67" Type="http://schemas.openxmlformats.org/officeDocument/2006/relationships/hyperlink" Target="https://it.wikipedia.org/wiki/Buddha_Shakyamuni" TargetMode="External"/><Relationship Id="rId20" Type="http://schemas.openxmlformats.org/officeDocument/2006/relationships/hyperlink" Target="https://it.wikipedia.org/wiki/Antico_Egitto" TargetMode="External"/><Relationship Id="rId41" Type="http://schemas.openxmlformats.org/officeDocument/2006/relationships/hyperlink" Target="https://it.wikipedia.org/wiki/Dasa" TargetMode="External"/><Relationship Id="rId54" Type="http://schemas.openxmlformats.org/officeDocument/2006/relationships/hyperlink" Target="https://it.wikipedia.org/wiki/Panchala" TargetMode="External"/><Relationship Id="rId62" Type="http://schemas.openxmlformats.org/officeDocument/2006/relationships/hyperlink" Target="https://it.wikipedia.org/wiki/Buddha" TargetMode="External"/><Relationship Id="rId70" Type="http://schemas.openxmlformats.org/officeDocument/2006/relationships/hyperlink" Target="https://it.wikipedia.org/wiki/483_a.C." TargetMode="External"/><Relationship Id="rId75" Type="http://schemas.openxmlformats.org/officeDocument/2006/relationships/hyperlink" Target="https://it.wikipedia.org/wiki/Pakistan" TargetMode="External"/><Relationship Id="rId83" Type="http://schemas.openxmlformats.org/officeDocument/2006/relationships/hyperlink" Target="https://it.wikipedia.org/wiki/Beas_(fiume)" TargetMode="External"/><Relationship Id="rId1" Type="http://schemas.openxmlformats.org/officeDocument/2006/relationships/styles" Target="styles.xml"/><Relationship Id="rId6" Type="http://schemas.openxmlformats.org/officeDocument/2006/relationships/hyperlink" Target="https://it.wikipedia.org/wiki/Pakistan" TargetMode="External"/><Relationship Id="rId15" Type="http://schemas.openxmlformats.org/officeDocument/2006/relationships/hyperlink" Target="https://it.wikipedia.org/wiki/III_millennio_a.C." TargetMode="External"/><Relationship Id="rId23" Type="http://schemas.openxmlformats.org/officeDocument/2006/relationships/hyperlink" Target="https://it.wikipedia.org/wiki/1900_a.C." TargetMode="External"/><Relationship Id="rId28" Type="http://schemas.openxmlformats.org/officeDocument/2006/relationships/hyperlink" Target="https://it.wikipedia.org/wiki/Arii" TargetMode="External"/><Relationship Id="rId36" Type="http://schemas.openxmlformats.org/officeDocument/2006/relationships/hyperlink" Target="https://it.wikipedia.org/wiki/Afghanistan" TargetMode="External"/><Relationship Id="rId49" Type="http://schemas.openxmlformats.org/officeDocument/2006/relationships/hyperlink" Target="https://it.wikipedia.org/wiki/Pallava" TargetMode="External"/><Relationship Id="rId57" Type="http://schemas.openxmlformats.org/officeDocument/2006/relationships/hyperlink" Target="https://it.wikipedia.org/wiki/Assaka" TargetMode="External"/><Relationship Id="rId10" Type="http://schemas.openxmlformats.org/officeDocument/2006/relationships/hyperlink" Target="https://it.wikipedia.org/wiki/Brachicefalo" TargetMode="External"/><Relationship Id="rId31" Type="http://schemas.openxmlformats.org/officeDocument/2006/relationships/hyperlink" Target="https://it.wikipedia.org/wiki/Indoiranici" TargetMode="External"/><Relationship Id="rId44" Type="http://schemas.openxmlformats.org/officeDocument/2006/relationships/hyperlink" Target="https://it.wikipedia.org/wiki/Pianura_Indo-Gangetica" TargetMode="External"/><Relationship Id="rId52" Type="http://schemas.openxmlformats.org/officeDocument/2006/relationships/hyperlink" Target="https://it.wikipedia.org/wiki/Bengala" TargetMode="External"/><Relationship Id="rId60" Type="http://schemas.openxmlformats.org/officeDocument/2006/relationships/hyperlink" Target="https://it.wikipedia.org/wiki/Kamboja" TargetMode="External"/><Relationship Id="rId65" Type="http://schemas.openxmlformats.org/officeDocument/2006/relationships/hyperlink" Target="https://it.wikipedia.org/wiki/Gange" TargetMode="External"/><Relationship Id="rId73" Type="http://schemas.openxmlformats.org/officeDocument/2006/relationships/hyperlink" Target="https://it.wikipedia.org/wiki/Subcontinente_indiano" TargetMode="External"/><Relationship Id="rId78" Type="http://schemas.openxmlformats.org/officeDocument/2006/relationships/hyperlink" Target="https://it.wikipedia.org/wiki/Dario_il_Grande" TargetMode="External"/><Relationship Id="rId81" Type="http://schemas.openxmlformats.org/officeDocument/2006/relationships/hyperlink" Target="https://it.wikipedia.org/wiki/Poro_(re_indiano)" TargetMode="External"/><Relationship Id="rId86"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2701</Words>
  <Characters>15401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7</cp:revision>
  <dcterms:created xsi:type="dcterms:W3CDTF">2024-04-09T06:38:00Z</dcterms:created>
  <dcterms:modified xsi:type="dcterms:W3CDTF">2024-04-16T06:57:00Z</dcterms:modified>
</cp:coreProperties>
</file>