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BAE" w:rsidRPr="00126BAE" w:rsidRDefault="00126BAE" w:rsidP="00126BAE">
      <w:pPr>
        <w:spacing w:line="240" w:lineRule="auto"/>
        <w:ind w:left="851" w:right="566" w:firstLine="283"/>
        <w:jc w:val="right"/>
        <w:rPr>
          <w:rFonts w:ascii="Times New Roman" w:hAnsi="Times New Roman"/>
          <w:b/>
          <w:iCs/>
          <w:position w:val="6"/>
          <w:sz w:val="40"/>
          <w:szCs w:val="24"/>
        </w:rPr>
      </w:pPr>
      <w:bookmarkStart w:id="0" w:name="_GoBack"/>
      <w:r w:rsidRPr="00126BAE">
        <w:rPr>
          <w:rFonts w:ascii="Times New Roman" w:hAnsi="Times New Roman"/>
          <w:b/>
          <w:iCs/>
          <w:position w:val="6"/>
          <w:sz w:val="40"/>
          <w:szCs w:val="24"/>
        </w:rPr>
        <w:t>TEOLOGIA</w:t>
      </w:r>
      <w:r w:rsidRPr="00126BAE">
        <w:rPr>
          <w:rFonts w:ascii="Times New Roman" w:hAnsi="Times New Roman"/>
          <w:b/>
          <w:iCs/>
          <w:position w:val="6"/>
          <w:sz w:val="40"/>
          <w:szCs w:val="24"/>
        </w:rPr>
        <w:t xml:space="preserve"> 26</w:t>
      </w:r>
    </w:p>
    <w:bookmarkEnd w:id="0"/>
    <w:p w:rsidR="00167B7A" w:rsidRDefault="00167B7A" w:rsidP="009E5F77">
      <w:pPr>
        <w:spacing w:line="240" w:lineRule="auto"/>
        <w:ind w:left="851" w:right="566" w:firstLine="283"/>
        <w:jc w:val="center"/>
        <w:rPr>
          <w:rFonts w:ascii="Times New Roman" w:hAnsi="Times New Roman"/>
          <w:b/>
          <w:iCs/>
          <w:position w:val="6"/>
          <w:sz w:val="24"/>
          <w:szCs w:val="24"/>
        </w:rPr>
      </w:pPr>
      <w:r>
        <w:rPr>
          <w:rFonts w:ascii="Times New Roman" w:hAnsi="Times New Roman"/>
          <w:b/>
          <w:iCs/>
          <w:position w:val="6"/>
          <w:sz w:val="24"/>
          <w:szCs w:val="24"/>
        </w:rPr>
        <w:t>CORSO DI STORIA DELLA TEOLOGIA</w:t>
      </w:r>
    </w:p>
    <w:p w:rsidR="00167B7A" w:rsidRDefault="00167B7A" w:rsidP="00167B7A">
      <w:pPr>
        <w:spacing w:line="240" w:lineRule="auto"/>
        <w:ind w:left="2975" w:right="566"/>
        <w:rPr>
          <w:rFonts w:ascii="Times New Roman" w:hAnsi="Times New Roman"/>
          <w:b/>
          <w:iCs/>
          <w:position w:val="6"/>
          <w:sz w:val="24"/>
          <w:szCs w:val="24"/>
        </w:rPr>
      </w:pPr>
      <w:r>
        <w:rPr>
          <w:rFonts w:ascii="Times New Roman" w:hAnsi="Times New Roman"/>
          <w:b/>
          <w:iCs/>
          <w:position w:val="6"/>
          <w:sz w:val="24"/>
          <w:szCs w:val="24"/>
        </w:rPr>
        <w:t xml:space="preserve"> ANNO ACCADEMICO 2024-2025</w:t>
      </w:r>
    </w:p>
    <w:p w:rsidR="00167B7A" w:rsidRDefault="00167B7A" w:rsidP="00167B7A">
      <w:pPr>
        <w:spacing w:after="0" w:line="240" w:lineRule="auto"/>
        <w:ind w:left="851" w:right="566" w:firstLine="283"/>
        <w:jc w:val="center"/>
        <w:rPr>
          <w:rFonts w:ascii="Times New Roman" w:hAnsi="Times New Roman"/>
          <w:b/>
          <w:iCs/>
          <w:position w:val="6"/>
          <w:sz w:val="24"/>
          <w:szCs w:val="24"/>
        </w:rPr>
      </w:pPr>
    </w:p>
    <w:p w:rsidR="00167B7A" w:rsidRDefault="00167B7A" w:rsidP="00167B7A">
      <w:pPr>
        <w:rPr>
          <w:rFonts w:ascii="Times New Roman" w:hAnsi="Times New Roman"/>
          <w:b/>
          <w:iCs/>
          <w:position w:val="6"/>
          <w:sz w:val="24"/>
          <w:szCs w:val="24"/>
        </w:rPr>
      </w:pPr>
      <w:r>
        <w:rPr>
          <w:rFonts w:ascii="Times New Roman" w:hAnsi="Times New Roman"/>
          <w:b/>
          <w:iCs/>
          <w:position w:val="6"/>
          <w:sz w:val="24"/>
          <w:szCs w:val="24"/>
        </w:rPr>
        <w:t xml:space="preserve">                                                               </w:t>
      </w:r>
      <w:proofErr w:type="spellStart"/>
      <w:r>
        <w:rPr>
          <w:rFonts w:ascii="Times New Roman" w:hAnsi="Times New Roman"/>
          <w:b/>
          <w:iCs/>
          <w:position w:val="6"/>
          <w:sz w:val="24"/>
          <w:szCs w:val="24"/>
        </w:rPr>
        <w:t>Lez</w:t>
      </w:r>
      <w:proofErr w:type="spellEnd"/>
      <w:r>
        <w:rPr>
          <w:rFonts w:ascii="Times New Roman" w:hAnsi="Times New Roman"/>
          <w:b/>
          <w:iCs/>
          <w:position w:val="6"/>
          <w:sz w:val="24"/>
          <w:szCs w:val="24"/>
        </w:rPr>
        <w:t xml:space="preserve"> 26° - </w:t>
      </w:r>
      <w:r w:rsidR="004B6EA4">
        <w:rPr>
          <w:rFonts w:ascii="Times New Roman" w:hAnsi="Times New Roman"/>
          <w:b/>
          <w:iCs/>
          <w:position w:val="6"/>
          <w:sz w:val="24"/>
          <w:szCs w:val="24"/>
        </w:rPr>
        <w:t>6 maggio</w:t>
      </w:r>
      <w:r>
        <w:rPr>
          <w:rFonts w:ascii="Times New Roman" w:hAnsi="Times New Roman"/>
          <w:b/>
          <w:iCs/>
          <w:position w:val="6"/>
          <w:sz w:val="24"/>
          <w:szCs w:val="24"/>
        </w:rPr>
        <w:t xml:space="preserve"> 2025</w:t>
      </w:r>
    </w:p>
    <w:p w:rsidR="009A0432" w:rsidRDefault="009A0432" w:rsidP="009A0432">
      <w:pPr>
        <w:ind w:left="851" w:right="566" w:firstLine="283"/>
        <w:rPr>
          <w:rFonts w:ascii="Times New Roman" w:hAnsi="Times New Roman"/>
          <w:b/>
          <w:iCs/>
          <w:position w:val="6"/>
          <w:sz w:val="24"/>
          <w:szCs w:val="24"/>
        </w:rPr>
      </w:pPr>
    </w:p>
    <w:p w:rsidR="009A0432" w:rsidRPr="009A0432" w:rsidRDefault="009A0432" w:rsidP="009A0432">
      <w:pPr>
        <w:spacing w:after="0" w:line="360" w:lineRule="auto"/>
        <w:ind w:left="851" w:right="567" w:firstLine="284"/>
        <w:jc w:val="both"/>
        <w:rPr>
          <w:rFonts w:ascii="Times New Roman" w:hAnsi="Times New Roman"/>
          <w:sz w:val="24"/>
          <w:szCs w:val="24"/>
        </w:rPr>
      </w:pPr>
      <w:r>
        <w:rPr>
          <w:rFonts w:ascii="Times New Roman" w:hAnsi="Times New Roman"/>
          <w:sz w:val="24"/>
          <w:szCs w:val="24"/>
        </w:rPr>
        <w:t xml:space="preserve">1 </w:t>
      </w:r>
      <w:r w:rsidR="00051115">
        <w:rPr>
          <w:rFonts w:ascii="Times New Roman" w:hAnsi="Times New Roman"/>
          <w:sz w:val="24"/>
          <w:szCs w:val="24"/>
        </w:rPr>
        <w:t xml:space="preserve">. </w:t>
      </w:r>
      <w:r w:rsidR="00734EF2">
        <w:rPr>
          <w:rFonts w:ascii="Times New Roman" w:hAnsi="Times New Roman"/>
          <w:sz w:val="24"/>
          <w:szCs w:val="24"/>
        </w:rPr>
        <w:t>Abbiamo concluso la lezione precedente dicendo che ci</w:t>
      </w:r>
      <w:r w:rsidRPr="009A0432">
        <w:rPr>
          <w:rFonts w:ascii="Times New Roman" w:hAnsi="Times New Roman"/>
          <w:sz w:val="24"/>
          <w:szCs w:val="24"/>
        </w:rPr>
        <w:t xml:space="preserve"> è stato raccontato il peccato originale in una forma apocalittica, in una forma diversa dalla narrazione della Genesi. Il parto frustrato indica appunto le grandi attese dell’umanità che non si realizzano subito, ma c’è da aspettare un altro momento.</w:t>
      </w:r>
    </w:p>
    <w:p w:rsidR="009A0432" w:rsidRPr="009A0432" w:rsidRDefault="009A0432" w:rsidP="009A0432">
      <w:pPr>
        <w:spacing w:after="0" w:line="360" w:lineRule="auto"/>
        <w:ind w:left="851" w:right="567" w:firstLine="284"/>
        <w:jc w:val="both"/>
        <w:rPr>
          <w:rFonts w:ascii="Times New Roman" w:hAnsi="Times New Roman"/>
          <w:sz w:val="24"/>
          <w:szCs w:val="24"/>
        </w:rPr>
      </w:pPr>
      <w:r w:rsidRPr="009A0432">
        <w:rPr>
          <w:rFonts w:ascii="Times New Roman" w:hAnsi="Times New Roman"/>
          <w:sz w:val="24"/>
          <w:szCs w:val="24"/>
        </w:rPr>
        <w:t xml:space="preserve">Quel figlio dell’umanità verrà, ma verrà in un altro momento; all’inizio è stato sottratto e tenuto in serbo presso il trono di Dio. È la proclamazione preesistenza di Cristo, esistente fin dalla creazione che, nella pienezza </w:t>
      </w:r>
      <w:proofErr w:type="gramStart"/>
      <w:r w:rsidRPr="009A0432">
        <w:rPr>
          <w:rFonts w:ascii="Times New Roman" w:hAnsi="Times New Roman"/>
          <w:sz w:val="24"/>
          <w:szCs w:val="24"/>
        </w:rPr>
        <w:t>del  tempo</w:t>
      </w:r>
      <w:proofErr w:type="gramEnd"/>
      <w:r w:rsidRPr="009A0432">
        <w:rPr>
          <w:rFonts w:ascii="Times New Roman" w:hAnsi="Times New Roman"/>
          <w:sz w:val="24"/>
          <w:szCs w:val="24"/>
        </w:rPr>
        <w:t>, al tempo opportuno, verrà sulla terra per compiere la sua opera di salvezza. L’umanità non è più in una posizione celestiale, ma si trova a fare i conti con il deserto, con l’amara situazione quotidiana della terra e il serpente non si trova più nel mondo di Dio, ma, data questa sua ribellione, viene allontanato e sulla terra si incontrano la donna e il serpente. È il problema alle radici; perché la cose vanno male? Perché c’è questo scontro. Quel combattimento arcaico che è avvenuto in cielo, adesso si riproduce sulla terra ed è lo scontro continuato fra l’umanità e il male.</w:t>
      </w:r>
    </w:p>
    <w:p w:rsidR="009A0432" w:rsidRPr="009A0432" w:rsidRDefault="00EB6992" w:rsidP="009A0432">
      <w:pPr>
        <w:spacing w:after="0" w:line="360" w:lineRule="auto"/>
        <w:ind w:left="851" w:right="567" w:firstLine="284"/>
        <w:jc w:val="both"/>
        <w:rPr>
          <w:rFonts w:ascii="Times New Roman" w:hAnsi="Times New Roman"/>
          <w:sz w:val="24"/>
          <w:szCs w:val="24"/>
        </w:rPr>
      </w:pPr>
      <w:r>
        <w:rPr>
          <w:rFonts w:ascii="Times New Roman" w:hAnsi="Times New Roman"/>
          <w:sz w:val="24"/>
          <w:szCs w:val="24"/>
        </w:rPr>
        <w:t>C</w:t>
      </w:r>
      <w:r w:rsidR="009A0432" w:rsidRPr="009A0432">
        <w:rPr>
          <w:rFonts w:ascii="Times New Roman" w:hAnsi="Times New Roman"/>
          <w:sz w:val="24"/>
          <w:szCs w:val="24"/>
        </w:rPr>
        <w:t xml:space="preserve">ontinuiamo con il 13, perché i versetti 10,11 e 12 contengono un inno, un testo lirico, un canto. Probabilmente un testo che la comunità cristiana di Giovanni adoperava nelle liturgie; è un testo che anche noi adoperiamo nelle liturgie e può stare da solo. Probabilmente è stato inserito in mezzo al racconto proprio per dare un tono celebrativo, lirico, come </w:t>
      </w:r>
      <w:r w:rsidR="00734EF2">
        <w:rPr>
          <w:rFonts w:ascii="Times New Roman" w:hAnsi="Times New Roman"/>
          <w:sz w:val="24"/>
          <w:szCs w:val="24"/>
        </w:rPr>
        <w:t xml:space="preserve"> </w:t>
      </w:r>
      <w:r w:rsidR="009A0432" w:rsidRPr="009A0432">
        <w:rPr>
          <w:rFonts w:ascii="Times New Roman" w:hAnsi="Times New Roman"/>
          <w:sz w:val="24"/>
          <w:szCs w:val="24"/>
        </w:rPr>
        <w:t xml:space="preserve"> canto del coro che commenta il dramma; al versetto 1</w:t>
      </w:r>
      <w:r w:rsidR="00431620">
        <w:rPr>
          <w:rFonts w:ascii="Times New Roman" w:hAnsi="Times New Roman"/>
          <w:sz w:val="24"/>
          <w:szCs w:val="24"/>
        </w:rPr>
        <w:t xml:space="preserve">3 </w:t>
      </w:r>
      <w:r w:rsidR="009A0432" w:rsidRPr="009A0432">
        <w:rPr>
          <w:rFonts w:ascii="Times New Roman" w:hAnsi="Times New Roman"/>
          <w:sz w:val="24"/>
          <w:szCs w:val="24"/>
        </w:rPr>
        <w:t>continua poi il racconto.</w:t>
      </w:r>
    </w:p>
    <w:p w:rsidR="009A0432" w:rsidRPr="00734EF2" w:rsidRDefault="009A0432" w:rsidP="009A0432">
      <w:pPr>
        <w:pStyle w:val="Stile2"/>
        <w:spacing w:before="0" w:after="0" w:line="360" w:lineRule="auto"/>
        <w:ind w:right="567" w:firstLine="284"/>
        <w:rPr>
          <w:rFonts w:ascii="Times New Roman" w:hAnsi="Times New Roman"/>
          <w:color w:val="auto"/>
          <w:sz w:val="24"/>
          <w:szCs w:val="24"/>
          <w:vertAlign w:val="superscript"/>
        </w:rPr>
      </w:pPr>
    </w:p>
    <w:p w:rsidR="009A0432" w:rsidRPr="00C94C51" w:rsidRDefault="009A0432" w:rsidP="009A0432">
      <w:pPr>
        <w:pStyle w:val="Stile2"/>
        <w:spacing w:before="0" w:after="0" w:line="360" w:lineRule="auto"/>
        <w:ind w:right="567" w:firstLine="284"/>
        <w:rPr>
          <w:rFonts w:ascii="Times New Roman" w:hAnsi="Times New Roman"/>
          <w:i/>
          <w:color w:val="auto"/>
          <w:sz w:val="24"/>
          <w:szCs w:val="24"/>
        </w:rPr>
      </w:pPr>
      <w:r w:rsidRPr="00734EF2">
        <w:rPr>
          <w:rFonts w:ascii="Times New Roman" w:hAnsi="Times New Roman"/>
          <w:color w:val="auto"/>
          <w:sz w:val="24"/>
          <w:szCs w:val="24"/>
          <w:vertAlign w:val="superscript"/>
        </w:rPr>
        <w:t>2 .</w:t>
      </w:r>
      <w:r>
        <w:rPr>
          <w:rFonts w:ascii="Times New Roman" w:hAnsi="Times New Roman"/>
          <w:color w:val="auto"/>
          <w:sz w:val="24"/>
          <w:szCs w:val="24"/>
          <w:vertAlign w:val="superscript"/>
        </w:rPr>
        <w:t xml:space="preserve"> </w:t>
      </w:r>
      <w:r w:rsidRPr="00C94C51">
        <w:rPr>
          <w:rFonts w:ascii="Times New Roman" w:hAnsi="Times New Roman"/>
          <w:i/>
          <w:color w:val="auto"/>
          <w:sz w:val="24"/>
          <w:szCs w:val="24"/>
          <w:vertAlign w:val="superscript"/>
        </w:rPr>
        <w:t>13</w:t>
      </w:r>
      <w:r w:rsidRPr="00C94C51">
        <w:rPr>
          <w:rFonts w:ascii="Times New Roman" w:hAnsi="Times New Roman"/>
          <w:i/>
          <w:color w:val="auto"/>
          <w:sz w:val="24"/>
          <w:szCs w:val="24"/>
        </w:rPr>
        <w:t xml:space="preserve">Ora quando il serpente si vide precipitato sulla terra, si avventò contro la donna che aveva partorito il figlio maschio. </w:t>
      </w:r>
      <w:r w:rsidRPr="00C94C51">
        <w:rPr>
          <w:rFonts w:ascii="Times New Roman" w:hAnsi="Times New Roman"/>
          <w:i/>
          <w:color w:val="auto"/>
          <w:sz w:val="24"/>
          <w:szCs w:val="24"/>
          <w:vertAlign w:val="superscript"/>
        </w:rPr>
        <w:t>14</w:t>
      </w:r>
      <w:r w:rsidRPr="00C94C51">
        <w:rPr>
          <w:rFonts w:ascii="Times New Roman" w:hAnsi="Times New Roman"/>
          <w:i/>
          <w:color w:val="auto"/>
          <w:sz w:val="24"/>
          <w:szCs w:val="24"/>
        </w:rPr>
        <w:t xml:space="preserve">Ma furono date alla donna le due ali della grande aquila, per volare nel deserto verso il rifugio preparato per lei per esservi nutrita per un tempo, due tempi e la metà di un tempo lontano dal serpente. </w:t>
      </w:r>
    </w:p>
    <w:p w:rsidR="009A0432" w:rsidRPr="009A0432" w:rsidRDefault="009A0432" w:rsidP="009A0432">
      <w:pPr>
        <w:spacing w:after="0" w:line="360" w:lineRule="auto"/>
        <w:ind w:left="851" w:right="567" w:firstLine="284"/>
        <w:jc w:val="both"/>
        <w:rPr>
          <w:rFonts w:ascii="Times New Roman" w:hAnsi="Times New Roman"/>
          <w:sz w:val="24"/>
          <w:szCs w:val="24"/>
        </w:rPr>
      </w:pPr>
      <w:r w:rsidRPr="009A0432">
        <w:rPr>
          <w:rFonts w:ascii="Times New Roman" w:hAnsi="Times New Roman"/>
          <w:sz w:val="24"/>
          <w:szCs w:val="24"/>
        </w:rPr>
        <w:t>Ricompare la grande aquila; dobbiamo recuperare le immagini bibliche che ci avevano aiutato in precedenza; Dio è paragonato ad un’aquila nell’epopea dell’esodo:</w:t>
      </w:r>
    </w:p>
    <w:p w:rsidR="009A0432" w:rsidRPr="00C94C51" w:rsidRDefault="009A0432" w:rsidP="009A0432">
      <w:pPr>
        <w:pStyle w:val="Stile2"/>
        <w:spacing w:before="0" w:after="0" w:line="360" w:lineRule="auto"/>
        <w:ind w:right="567" w:firstLine="284"/>
        <w:rPr>
          <w:rFonts w:ascii="Times New Roman" w:hAnsi="Times New Roman"/>
          <w:i/>
          <w:color w:val="auto"/>
          <w:sz w:val="24"/>
          <w:szCs w:val="24"/>
        </w:rPr>
      </w:pPr>
      <w:r w:rsidRPr="00C94C51">
        <w:rPr>
          <w:rFonts w:ascii="Times New Roman" w:hAnsi="Times New Roman"/>
          <w:i/>
          <w:color w:val="auto"/>
          <w:sz w:val="24"/>
          <w:szCs w:val="24"/>
        </w:rPr>
        <w:t xml:space="preserve">«Ho sollevato voi su ali di </w:t>
      </w:r>
      <w:r w:rsidRPr="00C94C51">
        <w:rPr>
          <w:rFonts w:ascii="Times New Roman" w:hAnsi="Times New Roman"/>
          <w:i/>
          <w:color w:val="auto"/>
          <w:sz w:val="24"/>
          <w:szCs w:val="24"/>
          <w:u w:val="single"/>
        </w:rPr>
        <w:t>aquila</w:t>
      </w:r>
      <w:r w:rsidRPr="00C94C51">
        <w:rPr>
          <w:rFonts w:ascii="Times New Roman" w:hAnsi="Times New Roman"/>
          <w:i/>
          <w:color w:val="auto"/>
          <w:sz w:val="24"/>
          <w:szCs w:val="24"/>
        </w:rPr>
        <w:t xml:space="preserve"> e vi ho fatti venire fino a me» (Es 19,4);</w:t>
      </w:r>
    </w:p>
    <w:p w:rsidR="009A0432" w:rsidRPr="00C94C51" w:rsidRDefault="009A0432" w:rsidP="009A0432">
      <w:pPr>
        <w:pStyle w:val="Stile2"/>
        <w:spacing w:before="0" w:after="0" w:line="360" w:lineRule="auto"/>
        <w:ind w:right="567" w:firstLine="284"/>
        <w:rPr>
          <w:rFonts w:ascii="Times New Roman" w:hAnsi="Times New Roman"/>
          <w:i/>
          <w:color w:val="auto"/>
          <w:sz w:val="24"/>
          <w:szCs w:val="24"/>
        </w:rPr>
      </w:pPr>
      <w:r w:rsidRPr="00C94C51">
        <w:rPr>
          <w:rFonts w:ascii="Times New Roman" w:hAnsi="Times New Roman"/>
          <w:i/>
          <w:color w:val="auto"/>
          <w:sz w:val="24"/>
          <w:szCs w:val="24"/>
        </w:rPr>
        <w:t xml:space="preserve">«Come </w:t>
      </w:r>
      <w:r w:rsidRPr="00C94C51">
        <w:rPr>
          <w:rFonts w:ascii="Times New Roman" w:hAnsi="Times New Roman"/>
          <w:i/>
          <w:color w:val="auto"/>
          <w:sz w:val="24"/>
          <w:szCs w:val="24"/>
          <w:u w:val="single"/>
        </w:rPr>
        <w:t>un'aquila</w:t>
      </w:r>
      <w:r w:rsidRPr="00C94C51">
        <w:rPr>
          <w:rFonts w:ascii="Times New Roman" w:hAnsi="Times New Roman"/>
          <w:i/>
          <w:color w:val="auto"/>
          <w:sz w:val="24"/>
          <w:szCs w:val="24"/>
        </w:rPr>
        <w:t xml:space="preserve"> che veglia la sua nidiata, che vola sopra i suoi nati, egli spiegò le ali e lo prese, lo sollevò sulle sue ali». (</w:t>
      </w:r>
      <w:proofErr w:type="spellStart"/>
      <w:r w:rsidRPr="00C94C51">
        <w:rPr>
          <w:rFonts w:ascii="Times New Roman" w:hAnsi="Times New Roman"/>
          <w:i/>
          <w:color w:val="auto"/>
          <w:sz w:val="24"/>
          <w:szCs w:val="24"/>
        </w:rPr>
        <w:t>Dt</w:t>
      </w:r>
      <w:proofErr w:type="spellEnd"/>
      <w:r w:rsidRPr="00C94C51">
        <w:rPr>
          <w:rFonts w:ascii="Times New Roman" w:hAnsi="Times New Roman"/>
          <w:i/>
          <w:color w:val="auto"/>
          <w:sz w:val="24"/>
          <w:szCs w:val="24"/>
        </w:rPr>
        <w:t xml:space="preserve"> 32,11)</w:t>
      </w:r>
    </w:p>
    <w:p w:rsidR="009A0432" w:rsidRPr="009A0432" w:rsidRDefault="009A0432" w:rsidP="009A0432">
      <w:pPr>
        <w:spacing w:after="0" w:line="360" w:lineRule="auto"/>
        <w:ind w:left="851" w:right="567" w:firstLine="284"/>
        <w:jc w:val="both"/>
        <w:rPr>
          <w:rFonts w:ascii="Times New Roman" w:hAnsi="Times New Roman"/>
          <w:sz w:val="24"/>
          <w:szCs w:val="24"/>
        </w:rPr>
      </w:pPr>
      <w:r w:rsidRPr="009A0432">
        <w:rPr>
          <w:rFonts w:ascii="Times New Roman" w:hAnsi="Times New Roman"/>
          <w:sz w:val="24"/>
          <w:szCs w:val="24"/>
        </w:rPr>
        <w:t xml:space="preserve">Le ali della grande aquila che mettono al sicuro la donna nel deserto indicano Dio stesso, cioè l’intervento provvidenziale di Dio. </w:t>
      </w:r>
    </w:p>
    <w:p w:rsidR="009A0432" w:rsidRPr="009A0432" w:rsidRDefault="009A0432" w:rsidP="009A0432">
      <w:pPr>
        <w:spacing w:after="0" w:line="360" w:lineRule="auto"/>
        <w:ind w:left="851" w:right="567" w:firstLine="284"/>
        <w:jc w:val="both"/>
        <w:rPr>
          <w:rFonts w:ascii="Times New Roman" w:hAnsi="Times New Roman"/>
          <w:sz w:val="24"/>
          <w:szCs w:val="24"/>
        </w:rPr>
      </w:pPr>
      <w:r w:rsidRPr="009A0432">
        <w:rPr>
          <w:rFonts w:ascii="Times New Roman" w:hAnsi="Times New Roman"/>
          <w:sz w:val="24"/>
          <w:szCs w:val="24"/>
        </w:rPr>
        <w:lastRenderedPageBreak/>
        <w:t>Il deserto e l’aquila ci hanno aiutato a pensare ad un’altra interpretazione della donna; questa volta sembra il popolo di Israele. È una evoluzione, c’è una crescita, c’è l’umanità e c’è anche Israele. Andiamo avanti, vediamo se funziona la nostra interpretazione.</w:t>
      </w:r>
    </w:p>
    <w:p w:rsidR="009A0432" w:rsidRPr="00490612" w:rsidRDefault="009A0432" w:rsidP="009A0432">
      <w:pPr>
        <w:pStyle w:val="Stile2"/>
        <w:spacing w:before="0" w:after="0" w:line="360" w:lineRule="auto"/>
        <w:ind w:right="567" w:firstLine="284"/>
        <w:rPr>
          <w:rFonts w:ascii="Times New Roman" w:hAnsi="Times New Roman"/>
          <w:i/>
          <w:color w:val="auto"/>
          <w:sz w:val="24"/>
          <w:szCs w:val="24"/>
        </w:rPr>
      </w:pPr>
      <w:r w:rsidRPr="00490612">
        <w:rPr>
          <w:rFonts w:ascii="Times New Roman" w:hAnsi="Times New Roman"/>
          <w:i/>
          <w:color w:val="auto"/>
          <w:sz w:val="24"/>
          <w:szCs w:val="24"/>
          <w:vertAlign w:val="superscript"/>
        </w:rPr>
        <w:t>15</w:t>
      </w:r>
      <w:r w:rsidRPr="00490612">
        <w:rPr>
          <w:rFonts w:ascii="Times New Roman" w:hAnsi="Times New Roman"/>
          <w:i/>
          <w:color w:val="auto"/>
          <w:sz w:val="24"/>
          <w:szCs w:val="24"/>
        </w:rPr>
        <w:t xml:space="preserve">Allora il serpente vomitò dalla sua bocca come un fiume d'acqua dietro alla donna, per farla travolgere dalle sue acque. </w:t>
      </w:r>
      <w:r w:rsidRPr="00490612">
        <w:rPr>
          <w:rFonts w:ascii="Times New Roman" w:hAnsi="Times New Roman"/>
          <w:i/>
          <w:color w:val="auto"/>
          <w:sz w:val="24"/>
          <w:szCs w:val="24"/>
          <w:vertAlign w:val="superscript"/>
        </w:rPr>
        <w:t>16</w:t>
      </w:r>
      <w:r w:rsidRPr="00490612">
        <w:rPr>
          <w:rFonts w:ascii="Times New Roman" w:hAnsi="Times New Roman"/>
          <w:i/>
          <w:color w:val="auto"/>
          <w:sz w:val="24"/>
          <w:szCs w:val="24"/>
        </w:rPr>
        <w:t>Ma la terra venne in soccorso alla donna, aprendo una voragine e inghiottendo il fiume che il serpente aveva vomitato dalla propria bocca.</w:t>
      </w:r>
    </w:p>
    <w:p w:rsidR="009A0432" w:rsidRPr="009A0432" w:rsidRDefault="009A0432" w:rsidP="009A0432">
      <w:pPr>
        <w:spacing w:after="0" w:line="360" w:lineRule="auto"/>
        <w:ind w:left="851" w:right="567" w:firstLine="284"/>
        <w:jc w:val="both"/>
        <w:rPr>
          <w:rFonts w:ascii="Times New Roman" w:hAnsi="Times New Roman"/>
          <w:sz w:val="24"/>
          <w:szCs w:val="24"/>
        </w:rPr>
      </w:pPr>
      <w:r w:rsidRPr="009A0432">
        <w:rPr>
          <w:rFonts w:ascii="Times New Roman" w:hAnsi="Times New Roman"/>
          <w:sz w:val="24"/>
          <w:szCs w:val="24"/>
        </w:rPr>
        <w:t>L’immagine è apocalittica e strana, ma l’idea l’abbiamo capita bene, c’è la simbologia del Mar Rosso; il serpente ha tentato di far annegare la donna, ma in qualche modo non c’è riuscito, la terra è venuta in aiuto e si è bevuta l’acqua e il mare è diventato asciutto e la donna non è annegata. È una immagine sola che racchiude tutta la simbologia della storia dell’Antico Testamento. La donna non è in cielo, ma è sulla terra, ed è perseguitata, ma aiutata da Dio.</w:t>
      </w:r>
    </w:p>
    <w:p w:rsidR="009A0432" w:rsidRDefault="009A0432" w:rsidP="009A0432">
      <w:pPr>
        <w:pStyle w:val="Stile2"/>
        <w:spacing w:before="0" w:after="0" w:line="360" w:lineRule="auto"/>
        <w:ind w:right="567" w:firstLine="284"/>
        <w:rPr>
          <w:rFonts w:ascii="Times New Roman" w:hAnsi="Times New Roman"/>
          <w:color w:val="auto"/>
          <w:sz w:val="24"/>
          <w:szCs w:val="24"/>
          <w:vertAlign w:val="superscript"/>
        </w:rPr>
      </w:pPr>
    </w:p>
    <w:p w:rsidR="009A0432" w:rsidRPr="00EB6992" w:rsidRDefault="009A0432" w:rsidP="009A0432">
      <w:pPr>
        <w:pStyle w:val="Stile2"/>
        <w:spacing w:before="0" w:after="0" w:line="360" w:lineRule="auto"/>
        <w:ind w:right="567" w:firstLine="284"/>
        <w:rPr>
          <w:rFonts w:ascii="Times New Roman" w:hAnsi="Times New Roman"/>
          <w:i/>
          <w:color w:val="auto"/>
          <w:sz w:val="24"/>
          <w:szCs w:val="24"/>
        </w:rPr>
      </w:pPr>
      <w:r>
        <w:rPr>
          <w:rFonts w:ascii="Times New Roman" w:hAnsi="Times New Roman"/>
          <w:color w:val="auto"/>
          <w:sz w:val="24"/>
          <w:szCs w:val="24"/>
          <w:vertAlign w:val="superscript"/>
        </w:rPr>
        <w:t xml:space="preserve">3 . </w:t>
      </w:r>
      <w:r w:rsidRPr="00EB6992">
        <w:rPr>
          <w:rFonts w:ascii="Times New Roman" w:hAnsi="Times New Roman"/>
          <w:i/>
          <w:color w:val="auto"/>
          <w:sz w:val="24"/>
          <w:szCs w:val="24"/>
          <w:vertAlign w:val="superscript"/>
        </w:rPr>
        <w:t>17</w:t>
      </w:r>
      <w:r w:rsidRPr="00EB6992">
        <w:rPr>
          <w:rFonts w:ascii="Times New Roman" w:hAnsi="Times New Roman"/>
          <w:i/>
          <w:color w:val="auto"/>
          <w:sz w:val="24"/>
          <w:szCs w:val="24"/>
        </w:rPr>
        <w:t>Allora il serpente si infuriò contro la donna e se ne andò a far guerra contro il resto della sua discendenza, contro quelli che osservano i comandamenti di Dio e sono in possesso della testimonianza di Gesù.</w:t>
      </w:r>
    </w:p>
    <w:p w:rsidR="009A0432" w:rsidRPr="00EB6992" w:rsidRDefault="009A0432" w:rsidP="009A0432">
      <w:pPr>
        <w:pStyle w:val="Stile2"/>
        <w:spacing w:before="0" w:after="0" w:line="360" w:lineRule="auto"/>
        <w:ind w:right="567" w:firstLine="284"/>
        <w:rPr>
          <w:rFonts w:ascii="Times New Roman" w:hAnsi="Times New Roman"/>
          <w:i/>
          <w:color w:val="auto"/>
          <w:sz w:val="24"/>
          <w:szCs w:val="24"/>
        </w:rPr>
      </w:pPr>
      <w:r w:rsidRPr="00EB6992">
        <w:rPr>
          <w:rFonts w:ascii="Times New Roman" w:hAnsi="Times New Roman"/>
          <w:i/>
          <w:color w:val="auto"/>
          <w:sz w:val="24"/>
          <w:szCs w:val="24"/>
          <w:vertAlign w:val="superscript"/>
        </w:rPr>
        <w:t>18</w:t>
      </w:r>
      <w:r w:rsidRPr="00EB6992">
        <w:rPr>
          <w:rFonts w:ascii="Times New Roman" w:hAnsi="Times New Roman"/>
          <w:i/>
          <w:color w:val="auto"/>
          <w:sz w:val="24"/>
          <w:szCs w:val="24"/>
        </w:rPr>
        <w:t>E si fermò sulla spiaggia del mare.</w:t>
      </w:r>
    </w:p>
    <w:p w:rsidR="009A0432" w:rsidRPr="009A0432" w:rsidRDefault="009A0432" w:rsidP="009A0432">
      <w:pPr>
        <w:spacing w:after="0" w:line="360" w:lineRule="auto"/>
        <w:ind w:left="851" w:right="567" w:firstLine="284"/>
        <w:jc w:val="both"/>
        <w:rPr>
          <w:rFonts w:ascii="Times New Roman" w:hAnsi="Times New Roman"/>
          <w:sz w:val="24"/>
          <w:szCs w:val="24"/>
        </w:rPr>
      </w:pPr>
      <w:r w:rsidRPr="009A0432">
        <w:rPr>
          <w:rFonts w:ascii="Times New Roman" w:hAnsi="Times New Roman"/>
          <w:sz w:val="24"/>
          <w:szCs w:val="24"/>
        </w:rPr>
        <w:t>Visto che non ci riesce a prevalere contro la donna, va a far guerra contro il resto del suo seme:</w:t>
      </w:r>
    </w:p>
    <w:p w:rsidR="009A0432" w:rsidRPr="009A0432" w:rsidRDefault="009A0432" w:rsidP="009A0432">
      <w:pPr>
        <w:pStyle w:val="Stile2"/>
        <w:spacing w:before="0" w:after="0" w:line="360" w:lineRule="auto"/>
        <w:ind w:right="567" w:firstLine="284"/>
        <w:rPr>
          <w:rFonts w:ascii="Times New Roman" w:hAnsi="Times New Roman"/>
          <w:i/>
          <w:color w:val="auto"/>
          <w:sz w:val="24"/>
          <w:szCs w:val="24"/>
        </w:rPr>
      </w:pPr>
      <w:r w:rsidRPr="009A0432">
        <w:rPr>
          <w:rFonts w:ascii="Times New Roman" w:hAnsi="Times New Roman"/>
          <w:i/>
          <w:color w:val="auto"/>
          <w:sz w:val="24"/>
          <w:szCs w:val="24"/>
        </w:rPr>
        <w:t>Io porrò inimicizia tra te e la donna, fra il tuo seme e il suo. (</w:t>
      </w:r>
      <w:proofErr w:type="spellStart"/>
      <w:r w:rsidRPr="009A0432">
        <w:rPr>
          <w:rFonts w:ascii="Times New Roman" w:hAnsi="Times New Roman"/>
          <w:i/>
          <w:color w:val="auto"/>
          <w:sz w:val="24"/>
          <w:szCs w:val="24"/>
        </w:rPr>
        <w:t>Gn</w:t>
      </w:r>
      <w:proofErr w:type="spellEnd"/>
      <w:r w:rsidRPr="009A0432">
        <w:rPr>
          <w:rFonts w:ascii="Times New Roman" w:hAnsi="Times New Roman"/>
          <w:i/>
          <w:color w:val="auto"/>
          <w:sz w:val="24"/>
          <w:szCs w:val="24"/>
        </w:rPr>
        <w:t xml:space="preserve"> 3,15).</w:t>
      </w:r>
    </w:p>
    <w:p w:rsidR="009A0432" w:rsidRPr="009A0432" w:rsidRDefault="009A0432" w:rsidP="009A0432">
      <w:pPr>
        <w:spacing w:after="0" w:line="360" w:lineRule="auto"/>
        <w:ind w:left="851" w:right="567" w:firstLine="284"/>
        <w:jc w:val="both"/>
        <w:rPr>
          <w:rFonts w:ascii="Times New Roman" w:hAnsi="Times New Roman"/>
          <w:sz w:val="24"/>
          <w:szCs w:val="24"/>
        </w:rPr>
      </w:pPr>
      <w:r w:rsidRPr="009A0432">
        <w:rPr>
          <w:rFonts w:ascii="Times New Roman" w:hAnsi="Times New Roman"/>
          <w:sz w:val="24"/>
          <w:szCs w:val="24"/>
        </w:rPr>
        <w:t xml:space="preserve">C’è una continuità nei secoli di questo combattimento. La discendenza della donna arriva fino a quelli che hanno la testimonianza di Gesù. Da Israele siamo già arrivati alla Chiesa, c’è una continuità. </w:t>
      </w:r>
    </w:p>
    <w:p w:rsidR="00051115" w:rsidRDefault="009A0432" w:rsidP="00051115">
      <w:pPr>
        <w:spacing w:after="0" w:line="360" w:lineRule="auto"/>
        <w:ind w:left="851" w:right="567" w:firstLine="284"/>
        <w:jc w:val="both"/>
        <w:rPr>
          <w:rFonts w:ascii="Times New Roman" w:hAnsi="Times New Roman"/>
          <w:sz w:val="24"/>
          <w:szCs w:val="24"/>
        </w:rPr>
      </w:pPr>
      <w:r w:rsidRPr="009A0432">
        <w:rPr>
          <w:rFonts w:ascii="Times New Roman" w:hAnsi="Times New Roman"/>
          <w:sz w:val="24"/>
          <w:szCs w:val="24"/>
        </w:rPr>
        <w:t>Dunque, nella donna noi possiamo vedere l’umanità nella storia della salvezza; all’inizio nella fase di Israele e nella evoluzione ulteriore della Chiesa.</w:t>
      </w:r>
    </w:p>
    <w:p w:rsidR="00EF3BCF" w:rsidRPr="00DE1854" w:rsidRDefault="009A0432" w:rsidP="00051115">
      <w:pPr>
        <w:spacing w:after="0" w:line="360" w:lineRule="auto"/>
        <w:ind w:left="851" w:right="567" w:firstLine="284"/>
        <w:jc w:val="both"/>
        <w:rPr>
          <w:rFonts w:ascii="Times New Roman" w:hAnsi="Times New Roman"/>
          <w:i/>
          <w:sz w:val="24"/>
          <w:szCs w:val="24"/>
        </w:rPr>
      </w:pPr>
      <w:r w:rsidRPr="00051115">
        <w:rPr>
          <w:rFonts w:ascii="Times New Roman" w:hAnsi="Times New Roman"/>
          <w:b/>
          <w:sz w:val="24"/>
          <w:szCs w:val="24"/>
        </w:rPr>
        <w:t xml:space="preserve"> </w:t>
      </w:r>
      <w:bookmarkStart w:id="1" w:name="_Toc31466374"/>
      <w:bookmarkStart w:id="2" w:name="_Toc308452758"/>
      <w:r w:rsidR="00EF3BCF" w:rsidRPr="00051115">
        <w:rPr>
          <w:rFonts w:ascii="Times New Roman" w:hAnsi="Times New Roman"/>
          <w:b/>
          <w:sz w:val="24"/>
          <w:szCs w:val="24"/>
        </w:rPr>
        <w:t>Le due bestie</w:t>
      </w:r>
      <w:bookmarkEnd w:id="1"/>
      <w:bookmarkEnd w:id="2"/>
      <w:r w:rsidR="00EF3BCF" w:rsidRPr="00051115">
        <w:rPr>
          <w:b/>
          <w:szCs w:val="24"/>
        </w:rPr>
        <w:t xml:space="preserve"> </w:t>
      </w:r>
      <w:r w:rsidR="00EF3BCF" w:rsidRPr="00051115">
        <w:rPr>
          <w:rFonts w:ascii="Times New Roman" w:hAnsi="Times New Roman"/>
          <w:b/>
          <w:sz w:val="24"/>
          <w:szCs w:val="24"/>
        </w:rPr>
        <w:t>13,</w:t>
      </w:r>
      <w:r w:rsidR="00EF3BCF" w:rsidRPr="00DE1854">
        <w:rPr>
          <w:rFonts w:ascii="Times New Roman" w:hAnsi="Times New Roman"/>
          <w:i/>
          <w:sz w:val="24"/>
          <w:szCs w:val="24"/>
          <w:vertAlign w:val="superscript"/>
        </w:rPr>
        <w:t>1</w:t>
      </w:r>
      <w:r w:rsidR="00EF3BCF" w:rsidRPr="00DE1854">
        <w:rPr>
          <w:rFonts w:ascii="Times New Roman" w:hAnsi="Times New Roman"/>
          <w:i/>
          <w:sz w:val="24"/>
          <w:szCs w:val="24"/>
        </w:rPr>
        <w:t xml:space="preserve">Vidi salire dal mare una bestia che aveva dieci corna e sette teste, sulle corna dieci diademi e su ciascuna testa un titolo blasfemo. </w:t>
      </w:r>
    </w:p>
    <w:p w:rsidR="00EF3BCF" w:rsidRDefault="00EF3BCF" w:rsidP="00EF3BCF">
      <w:pPr>
        <w:spacing w:after="0" w:line="360" w:lineRule="auto"/>
        <w:ind w:left="851" w:right="567" w:firstLine="284"/>
        <w:jc w:val="both"/>
        <w:rPr>
          <w:rFonts w:ascii="Times New Roman" w:hAnsi="Times New Roman"/>
          <w:sz w:val="24"/>
          <w:szCs w:val="24"/>
        </w:rPr>
      </w:pPr>
      <w:r w:rsidRPr="00EF3BCF">
        <w:rPr>
          <w:rFonts w:ascii="Times New Roman" w:hAnsi="Times New Roman"/>
          <w:sz w:val="24"/>
          <w:szCs w:val="24"/>
        </w:rPr>
        <w:t xml:space="preserve">Non è una invenzione di Giovanni, è una immagine che egli ha trovato nel libro di Daniele al capitolo 7, soltanto che là si parlava di quattro bestie che rappresentavano i quattro grandi imperi dell’antichità, una immagine per descrivere il potere umano bestiale, di qualunque tipo, di qualunque colore politico, sempre bestiale. Finché arriva il figlio dell’uomo, l’unico che ha un potere dal volto umano. Giovanni ha messo insieme le quattro bestie e ne ha fatta una sola, ancora più bestiale perché è la somma di tutte le altre. </w:t>
      </w:r>
    </w:p>
    <w:p w:rsidR="00EF3BCF" w:rsidRDefault="00EF3BCF" w:rsidP="00EF3BCF">
      <w:pPr>
        <w:spacing w:after="0" w:line="360" w:lineRule="auto"/>
        <w:ind w:left="851" w:right="567" w:firstLine="284"/>
        <w:jc w:val="both"/>
        <w:rPr>
          <w:rFonts w:ascii="Times New Roman" w:hAnsi="Times New Roman"/>
          <w:sz w:val="24"/>
          <w:szCs w:val="24"/>
        </w:rPr>
      </w:pPr>
    </w:p>
    <w:p w:rsidR="00EF3BCF" w:rsidRDefault="00EF3BCF" w:rsidP="00EF3BCF">
      <w:pPr>
        <w:spacing w:after="0" w:line="360" w:lineRule="auto"/>
        <w:ind w:left="851" w:right="567" w:firstLine="284"/>
        <w:jc w:val="both"/>
        <w:rPr>
          <w:rFonts w:ascii="Times New Roman" w:hAnsi="Times New Roman"/>
          <w:sz w:val="24"/>
          <w:szCs w:val="24"/>
        </w:rPr>
      </w:pPr>
      <w:r>
        <w:rPr>
          <w:rFonts w:ascii="Times New Roman" w:hAnsi="Times New Roman"/>
          <w:sz w:val="24"/>
          <w:szCs w:val="24"/>
        </w:rPr>
        <w:t xml:space="preserve">4 . </w:t>
      </w:r>
      <w:r w:rsidRPr="00EF3BCF">
        <w:rPr>
          <w:rFonts w:ascii="Times New Roman" w:hAnsi="Times New Roman"/>
          <w:sz w:val="24"/>
          <w:szCs w:val="24"/>
        </w:rPr>
        <w:t xml:space="preserve">È un simbolo, proviamo ad interpretarlo subito </w:t>
      </w:r>
    </w:p>
    <w:p w:rsidR="00947579" w:rsidRPr="003D752C" w:rsidRDefault="00947579" w:rsidP="00947579">
      <w:pPr>
        <w:pStyle w:val="Titolo4"/>
        <w:spacing w:before="0" w:line="360" w:lineRule="auto"/>
        <w:ind w:left="851" w:right="567" w:firstLine="284"/>
        <w:jc w:val="both"/>
        <w:rPr>
          <w:rFonts w:ascii="Times New Roman" w:hAnsi="Times New Roman" w:cs="Times New Roman"/>
          <w:color w:val="auto"/>
          <w:sz w:val="24"/>
          <w:szCs w:val="24"/>
        </w:rPr>
      </w:pPr>
      <w:bookmarkStart w:id="3" w:name="_Toc31466375"/>
      <w:bookmarkStart w:id="4" w:name="_Toc308452759"/>
      <w:r w:rsidRPr="003D752C">
        <w:rPr>
          <w:rFonts w:ascii="Times New Roman" w:hAnsi="Times New Roman" w:cs="Times New Roman"/>
          <w:color w:val="auto"/>
          <w:sz w:val="24"/>
          <w:szCs w:val="24"/>
        </w:rPr>
        <w:t>La prima bestia: il potere umano corrotto</w:t>
      </w:r>
      <w:bookmarkEnd w:id="3"/>
      <w:bookmarkEnd w:id="4"/>
    </w:p>
    <w:p w:rsidR="00947579" w:rsidRPr="00947579" w:rsidRDefault="00947579" w:rsidP="00947579">
      <w:pPr>
        <w:spacing w:after="0" w:line="360" w:lineRule="auto"/>
        <w:ind w:left="851" w:right="567" w:firstLine="284"/>
        <w:jc w:val="both"/>
        <w:rPr>
          <w:rFonts w:ascii="Times New Roman" w:hAnsi="Times New Roman"/>
          <w:sz w:val="24"/>
          <w:szCs w:val="24"/>
        </w:rPr>
      </w:pPr>
      <w:r w:rsidRPr="00947579">
        <w:rPr>
          <w:rFonts w:ascii="Times New Roman" w:hAnsi="Times New Roman"/>
          <w:sz w:val="24"/>
          <w:szCs w:val="24"/>
        </w:rPr>
        <w:t xml:space="preserve">La bestia che esce dal mare è il potere politico corrotto, non è uno stato o un governante, ma è il potere in genere; è la corruzione del potere umano. Un modello per leggere il governo </w:t>
      </w:r>
      <w:r w:rsidRPr="00947579">
        <w:rPr>
          <w:rFonts w:ascii="Times New Roman" w:hAnsi="Times New Roman"/>
          <w:sz w:val="24"/>
          <w:szCs w:val="24"/>
        </w:rPr>
        <w:lastRenderedPageBreak/>
        <w:t>satanico nel mondo è proprio prendere in considerazione la corruzione amministrativa. Il potere dell’umanità è corrotto; valeva per l’antichità, ma vale anche per oggi, è la situazione; è chiaro che poi ognuno può vedere episodi di cronaca e trovare i riferimenti al potere dell’epoca in cui vive, ma non è che Giovanni pensasse ad un potere specifico. Se aveva un punto di riferimento chiaramente doveva essere l’impero romano del primo secolo, perché era il suo mondo, ma non intendeva fermarsi a quello, sta facendo un simbolo generale che vale per tutti i tempi e per tutti i luoghi.</w:t>
      </w:r>
    </w:p>
    <w:p w:rsidR="00947579" w:rsidRPr="00EB786E" w:rsidRDefault="00947579" w:rsidP="00947579">
      <w:pPr>
        <w:pStyle w:val="Stile2"/>
        <w:spacing w:before="0" w:after="0" w:line="360" w:lineRule="auto"/>
        <w:ind w:right="567" w:firstLine="284"/>
        <w:rPr>
          <w:rFonts w:ascii="Times New Roman" w:hAnsi="Times New Roman"/>
          <w:i/>
          <w:color w:val="auto"/>
          <w:sz w:val="24"/>
          <w:szCs w:val="24"/>
        </w:rPr>
      </w:pPr>
      <w:r w:rsidRPr="00EB786E">
        <w:rPr>
          <w:rFonts w:ascii="Times New Roman" w:hAnsi="Times New Roman"/>
          <w:i/>
          <w:color w:val="auto"/>
          <w:sz w:val="24"/>
          <w:szCs w:val="24"/>
          <w:vertAlign w:val="superscript"/>
        </w:rPr>
        <w:t>2</w:t>
      </w:r>
      <w:r w:rsidRPr="00EB786E">
        <w:rPr>
          <w:rFonts w:ascii="Times New Roman" w:hAnsi="Times New Roman"/>
          <w:i/>
          <w:color w:val="auto"/>
          <w:sz w:val="24"/>
          <w:szCs w:val="24"/>
        </w:rPr>
        <w:t xml:space="preserve">La bestia che io vidi era simile a una pantera, con le zampe come quelle di un orso e la bocca come quella di un leone. Il serpente le diede la sua forza, il suo trono e la sua potestà grande. </w:t>
      </w:r>
    </w:p>
    <w:p w:rsidR="00947579" w:rsidRPr="00947579" w:rsidRDefault="00947579" w:rsidP="00947579">
      <w:pPr>
        <w:spacing w:after="0" w:line="360" w:lineRule="auto"/>
        <w:ind w:left="851" w:right="567" w:firstLine="284"/>
        <w:jc w:val="both"/>
        <w:rPr>
          <w:rFonts w:ascii="Times New Roman" w:hAnsi="Times New Roman"/>
          <w:sz w:val="24"/>
          <w:szCs w:val="24"/>
        </w:rPr>
      </w:pPr>
      <w:r w:rsidRPr="00947579">
        <w:rPr>
          <w:rFonts w:ascii="Times New Roman" w:hAnsi="Times New Roman"/>
          <w:sz w:val="24"/>
          <w:szCs w:val="24"/>
        </w:rPr>
        <w:t>Ha perso tutto, ma adesso, proprio perché ha perso il potere, lo trasmette alla bestia che esce dal mare. Il mare è il simbolo caotico iniziale, è il luogo del male e, proprio dal mare, esce questa piovra, questo mostro che è la politica corrotta, a cui il serpente satanico ha trasmesso il proprio potere.</w:t>
      </w:r>
    </w:p>
    <w:p w:rsidR="00947579" w:rsidRPr="00EB786E" w:rsidRDefault="00947579" w:rsidP="00947579">
      <w:pPr>
        <w:pStyle w:val="Stile2"/>
        <w:spacing w:before="0" w:after="0" w:line="360" w:lineRule="auto"/>
        <w:ind w:right="567" w:firstLine="284"/>
        <w:rPr>
          <w:rFonts w:ascii="Times New Roman" w:hAnsi="Times New Roman"/>
          <w:i/>
          <w:color w:val="auto"/>
          <w:sz w:val="24"/>
          <w:szCs w:val="24"/>
        </w:rPr>
      </w:pPr>
      <w:r w:rsidRPr="00EB786E">
        <w:rPr>
          <w:rFonts w:ascii="Times New Roman" w:hAnsi="Times New Roman"/>
          <w:i/>
          <w:color w:val="auto"/>
          <w:sz w:val="24"/>
          <w:szCs w:val="24"/>
          <w:vertAlign w:val="superscript"/>
        </w:rPr>
        <w:t>3</w:t>
      </w:r>
      <w:r w:rsidRPr="00EB786E">
        <w:rPr>
          <w:rFonts w:ascii="Times New Roman" w:hAnsi="Times New Roman"/>
          <w:i/>
          <w:color w:val="auto"/>
          <w:sz w:val="24"/>
          <w:szCs w:val="24"/>
        </w:rPr>
        <w:t xml:space="preserve">Una delle sue teste sembrò colpita a morte, ma la sua piaga mortale fu guarita. Allora la terra intera presa d'ammirazione, andò dietro alla bestia </w:t>
      </w:r>
      <w:r w:rsidRPr="00EB786E">
        <w:rPr>
          <w:rFonts w:ascii="Times New Roman" w:hAnsi="Times New Roman"/>
          <w:i/>
          <w:color w:val="auto"/>
          <w:sz w:val="24"/>
          <w:szCs w:val="24"/>
          <w:vertAlign w:val="superscript"/>
        </w:rPr>
        <w:t>4</w:t>
      </w:r>
      <w:r w:rsidRPr="00EB786E">
        <w:rPr>
          <w:rFonts w:ascii="Times New Roman" w:hAnsi="Times New Roman"/>
          <w:i/>
          <w:color w:val="auto"/>
          <w:sz w:val="24"/>
          <w:szCs w:val="24"/>
        </w:rPr>
        <w:t xml:space="preserve">e gli uomini adorarono il serpente </w:t>
      </w:r>
      <w:r w:rsidR="00EB786E">
        <w:rPr>
          <w:rFonts w:ascii="Times New Roman" w:hAnsi="Times New Roman"/>
          <w:i/>
          <w:color w:val="auto"/>
          <w:sz w:val="24"/>
          <w:szCs w:val="24"/>
        </w:rPr>
        <w:t xml:space="preserve"> </w:t>
      </w:r>
      <w:r w:rsidRPr="00EB786E">
        <w:rPr>
          <w:rFonts w:ascii="Times New Roman" w:hAnsi="Times New Roman"/>
          <w:i/>
          <w:color w:val="auto"/>
          <w:sz w:val="24"/>
          <w:szCs w:val="24"/>
        </w:rPr>
        <w:t xml:space="preserve"> perché aveva dato il potere alla bestia e adorarono la bestia dicendo: «Chi è simile alla bestia e chi può combattere con essa?».</w:t>
      </w:r>
    </w:p>
    <w:p w:rsidR="00947579" w:rsidRPr="00947579" w:rsidRDefault="00947579" w:rsidP="00947579">
      <w:pPr>
        <w:spacing w:after="0" w:line="360" w:lineRule="auto"/>
        <w:ind w:left="851" w:right="567" w:firstLine="284"/>
        <w:jc w:val="both"/>
        <w:rPr>
          <w:rFonts w:ascii="Times New Roman" w:hAnsi="Times New Roman"/>
          <w:sz w:val="24"/>
          <w:szCs w:val="24"/>
        </w:rPr>
      </w:pPr>
      <w:r w:rsidRPr="00947579">
        <w:rPr>
          <w:rFonts w:ascii="Times New Roman" w:hAnsi="Times New Roman"/>
          <w:sz w:val="24"/>
          <w:szCs w:val="24"/>
        </w:rPr>
        <w:t xml:space="preserve">Il potere si impone e sostituisce Dio, il sovrano si fa adorare, il potente si fa riconoscere come unico signore e padrone. Chi è come Dio? </w:t>
      </w:r>
      <w:r w:rsidRPr="00947579">
        <w:rPr>
          <w:rFonts w:ascii="Times New Roman" w:hAnsi="Times New Roman"/>
          <w:i/>
          <w:sz w:val="24"/>
          <w:szCs w:val="24"/>
        </w:rPr>
        <w:t>Mi-cha-</w:t>
      </w:r>
      <w:proofErr w:type="spellStart"/>
      <w:r w:rsidRPr="00947579">
        <w:rPr>
          <w:rFonts w:ascii="Times New Roman" w:hAnsi="Times New Roman"/>
          <w:i/>
          <w:sz w:val="24"/>
          <w:szCs w:val="24"/>
        </w:rPr>
        <w:t>el</w:t>
      </w:r>
      <w:proofErr w:type="spellEnd"/>
      <w:r w:rsidRPr="00947579">
        <w:rPr>
          <w:rFonts w:ascii="Times New Roman" w:hAnsi="Times New Roman"/>
          <w:sz w:val="24"/>
          <w:szCs w:val="24"/>
        </w:rPr>
        <w:t xml:space="preserve"> (</w:t>
      </w:r>
      <w:proofErr w:type="spellStart"/>
      <w:r w:rsidRPr="00947579">
        <w:rPr>
          <w:rFonts w:ascii="Times New Roman" w:hAnsi="Times New Roman"/>
          <w:sz w:val="24"/>
          <w:szCs w:val="24"/>
        </w:rPr>
        <w:t>lae</w:t>
      </w:r>
      <w:proofErr w:type="spellEnd"/>
      <w:r w:rsidRPr="00947579">
        <w:rPr>
          <w:rFonts w:ascii="Times New Roman" w:hAnsi="Times New Roman"/>
          <w:sz w:val="24"/>
          <w:szCs w:val="24"/>
        </w:rPr>
        <w:t>-k'-</w:t>
      </w:r>
      <w:proofErr w:type="spellStart"/>
      <w:r w:rsidRPr="00947579">
        <w:rPr>
          <w:rFonts w:ascii="Times New Roman" w:hAnsi="Times New Roman"/>
          <w:sz w:val="24"/>
          <w:szCs w:val="24"/>
        </w:rPr>
        <w:t>ymi</w:t>
      </w:r>
      <w:proofErr w:type="spellEnd"/>
      <w:r w:rsidRPr="00947579">
        <w:rPr>
          <w:rFonts w:ascii="Times New Roman" w:hAnsi="Times New Roman"/>
          <w:sz w:val="24"/>
          <w:szCs w:val="24"/>
        </w:rPr>
        <w:t xml:space="preserve">) è il nome proprio di Michele (in ebraico significa: “Chi è come Dio?”). Dall’altra parte, invece, l’esercito avversario dice: “Chi è come la bestia?”. </w:t>
      </w:r>
    </w:p>
    <w:p w:rsidR="00947579" w:rsidRPr="00EB786E" w:rsidRDefault="00947579" w:rsidP="00947579">
      <w:pPr>
        <w:pStyle w:val="Stile2"/>
        <w:spacing w:before="0" w:after="0" w:line="360" w:lineRule="auto"/>
        <w:ind w:right="567" w:firstLine="284"/>
        <w:rPr>
          <w:rFonts w:ascii="Times New Roman" w:hAnsi="Times New Roman"/>
          <w:i/>
          <w:color w:val="auto"/>
          <w:sz w:val="24"/>
          <w:szCs w:val="24"/>
        </w:rPr>
      </w:pPr>
      <w:r w:rsidRPr="00EB786E">
        <w:rPr>
          <w:rFonts w:ascii="Times New Roman" w:hAnsi="Times New Roman"/>
          <w:i/>
          <w:color w:val="auto"/>
          <w:sz w:val="24"/>
          <w:szCs w:val="24"/>
          <w:vertAlign w:val="superscript"/>
        </w:rPr>
        <w:t>5</w:t>
      </w:r>
      <w:r w:rsidRPr="00EB786E">
        <w:rPr>
          <w:rFonts w:ascii="Times New Roman" w:hAnsi="Times New Roman"/>
          <w:i/>
          <w:color w:val="auto"/>
          <w:sz w:val="24"/>
          <w:szCs w:val="24"/>
        </w:rPr>
        <w:t xml:space="preserve">Alla bestia fu data una bocca per proferire parole d'orgoglio e bestemmie, con il potere di agire per quarantadue mesi. </w:t>
      </w:r>
    </w:p>
    <w:p w:rsidR="00947579" w:rsidRPr="00947579" w:rsidRDefault="00947579" w:rsidP="00947579">
      <w:pPr>
        <w:spacing w:after="0" w:line="360" w:lineRule="auto"/>
        <w:ind w:left="851" w:right="567" w:firstLine="284"/>
        <w:jc w:val="both"/>
        <w:rPr>
          <w:rFonts w:ascii="Times New Roman" w:hAnsi="Times New Roman"/>
          <w:sz w:val="24"/>
          <w:szCs w:val="24"/>
        </w:rPr>
      </w:pPr>
      <w:r w:rsidRPr="00947579">
        <w:rPr>
          <w:rFonts w:ascii="Times New Roman" w:hAnsi="Times New Roman"/>
          <w:sz w:val="24"/>
          <w:szCs w:val="24"/>
        </w:rPr>
        <w:t>42 mesi corrispondono a 1260 giorni, cioè tre anni e mezzo!</w:t>
      </w:r>
    </w:p>
    <w:p w:rsidR="00947579" w:rsidRPr="00EB786E" w:rsidRDefault="00947579" w:rsidP="00947579">
      <w:pPr>
        <w:pStyle w:val="Stile2"/>
        <w:spacing w:before="0" w:after="0" w:line="360" w:lineRule="auto"/>
        <w:ind w:right="567" w:firstLine="284"/>
        <w:rPr>
          <w:rFonts w:ascii="Times New Roman" w:hAnsi="Times New Roman"/>
          <w:i/>
          <w:color w:val="auto"/>
          <w:sz w:val="24"/>
          <w:szCs w:val="24"/>
        </w:rPr>
      </w:pPr>
      <w:r w:rsidRPr="00EB786E">
        <w:rPr>
          <w:rFonts w:ascii="Times New Roman" w:hAnsi="Times New Roman"/>
          <w:i/>
          <w:color w:val="auto"/>
          <w:sz w:val="24"/>
          <w:szCs w:val="24"/>
          <w:vertAlign w:val="superscript"/>
        </w:rPr>
        <w:t>6</w:t>
      </w:r>
      <w:r w:rsidRPr="00EB786E">
        <w:rPr>
          <w:rFonts w:ascii="Times New Roman" w:hAnsi="Times New Roman"/>
          <w:i/>
          <w:color w:val="auto"/>
          <w:sz w:val="24"/>
          <w:szCs w:val="24"/>
        </w:rPr>
        <w:t xml:space="preserve">Essa aprì la bocca per proferire bestemmie contro Dio, per bestemmiare il suo nome e la sua dimora, contro tutti quelli che abitano in cielo. </w:t>
      </w:r>
    </w:p>
    <w:p w:rsidR="00947579" w:rsidRPr="00EB786E" w:rsidRDefault="00947579" w:rsidP="00947579">
      <w:pPr>
        <w:spacing w:after="0" w:line="360" w:lineRule="auto"/>
        <w:ind w:left="851" w:right="567" w:firstLine="284"/>
        <w:jc w:val="both"/>
        <w:rPr>
          <w:rFonts w:ascii="Times New Roman" w:hAnsi="Times New Roman"/>
          <w:i/>
          <w:sz w:val="24"/>
          <w:szCs w:val="24"/>
        </w:rPr>
      </w:pPr>
    </w:p>
    <w:p w:rsidR="00947579" w:rsidRPr="00947579" w:rsidRDefault="00947579" w:rsidP="00947579">
      <w:pPr>
        <w:spacing w:after="0" w:line="360" w:lineRule="auto"/>
        <w:ind w:left="851" w:right="567" w:firstLine="284"/>
        <w:jc w:val="both"/>
        <w:rPr>
          <w:rFonts w:ascii="Times New Roman" w:hAnsi="Times New Roman"/>
          <w:sz w:val="24"/>
          <w:szCs w:val="24"/>
        </w:rPr>
      </w:pPr>
      <w:r>
        <w:rPr>
          <w:rFonts w:ascii="Times New Roman" w:hAnsi="Times New Roman"/>
          <w:sz w:val="24"/>
          <w:szCs w:val="24"/>
        </w:rPr>
        <w:t xml:space="preserve">5 . </w:t>
      </w:r>
      <w:r w:rsidRPr="00947579">
        <w:rPr>
          <w:rFonts w:ascii="Times New Roman" w:hAnsi="Times New Roman"/>
          <w:sz w:val="24"/>
          <w:szCs w:val="24"/>
        </w:rPr>
        <w:t>Il potere è prepotente e si mette contro Dio e disprezza Dio.</w:t>
      </w:r>
    </w:p>
    <w:p w:rsidR="00947579" w:rsidRPr="00EB786E" w:rsidRDefault="00947579" w:rsidP="00947579">
      <w:pPr>
        <w:pStyle w:val="Stile2"/>
        <w:spacing w:before="0" w:after="0" w:line="360" w:lineRule="auto"/>
        <w:ind w:right="567" w:firstLine="284"/>
        <w:rPr>
          <w:rFonts w:ascii="Times New Roman" w:hAnsi="Times New Roman"/>
          <w:i/>
          <w:color w:val="auto"/>
          <w:sz w:val="24"/>
          <w:szCs w:val="24"/>
        </w:rPr>
      </w:pPr>
      <w:r w:rsidRPr="00EB786E">
        <w:rPr>
          <w:rFonts w:ascii="Times New Roman" w:hAnsi="Times New Roman"/>
          <w:i/>
          <w:color w:val="auto"/>
          <w:sz w:val="24"/>
          <w:szCs w:val="24"/>
          <w:vertAlign w:val="superscript"/>
        </w:rPr>
        <w:t>7</w:t>
      </w:r>
      <w:r w:rsidRPr="00EB786E">
        <w:rPr>
          <w:rFonts w:ascii="Times New Roman" w:hAnsi="Times New Roman"/>
          <w:i/>
          <w:color w:val="auto"/>
          <w:sz w:val="24"/>
          <w:szCs w:val="24"/>
        </w:rPr>
        <w:t xml:space="preserve">Le fu permesso di far guerra contro i santi e di vincerli; le fu dato potere sopra ogni stirpe, popolo, lingua e nazione. </w:t>
      </w:r>
      <w:r w:rsidRPr="00EB786E">
        <w:rPr>
          <w:rFonts w:ascii="Times New Roman" w:hAnsi="Times New Roman"/>
          <w:i/>
          <w:color w:val="auto"/>
          <w:sz w:val="24"/>
          <w:szCs w:val="24"/>
          <w:vertAlign w:val="superscript"/>
        </w:rPr>
        <w:t>8</w:t>
      </w:r>
      <w:r w:rsidRPr="00EB786E">
        <w:rPr>
          <w:rFonts w:ascii="Times New Roman" w:hAnsi="Times New Roman"/>
          <w:i/>
          <w:color w:val="auto"/>
          <w:sz w:val="24"/>
          <w:szCs w:val="24"/>
        </w:rPr>
        <w:t>L'adorarono tutti gli abitanti della terra, il cui nome non è scritto nel libro della vita dell'Agnello immolato fin dalla fondazione del mondo.</w:t>
      </w:r>
    </w:p>
    <w:p w:rsidR="00947579" w:rsidRPr="00947579" w:rsidRDefault="00947579" w:rsidP="00947579">
      <w:pPr>
        <w:spacing w:after="0" w:line="360" w:lineRule="auto"/>
        <w:ind w:left="851" w:right="567" w:firstLine="284"/>
        <w:jc w:val="both"/>
        <w:rPr>
          <w:rFonts w:ascii="Times New Roman" w:hAnsi="Times New Roman"/>
          <w:sz w:val="24"/>
          <w:szCs w:val="24"/>
        </w:rPr>
      </w:pPr>
      <w:r w:rsidRPr="00947579">
        <w:rPr>
          <w:rFonts w:ascii="Times New Roman" w:hAnsi="Times New Roman"/>
          <w:sz w:val="24"/>
          <w:szCs w:val="24"/>
        </w:rPr>
        <w:t>Io ho tradotto le parole nell’ordine in cui sono scritte in greco. Spostare “</w:t>
      </w:r>
      <w:r w:rsidRPr="00947579">
        <w:rPr>
          <w:rFonts w:ascii="Times New Roman" w:hAnsi="Times New Roman"/>
          <w:i/>
          <w:sz w:val="24"/>
          <w:szCs w:val="24"/>
        </w:rPr>
        <w:t>fin dalla fondazione del mondo</w:t>
      </w:r>
      <w:r w:rsidRPr="00947579">
        <w:rPr>
          <w:rFonts w:ascii="Times New Roman" w:hAnsi="Times New Roman"/>
          <w:sz w:val="24"/>
          <w:szCs w:val="24"/>
        </w:rPr>
        <w:t>” prima, non è corretto perché non significa che i nomi sono scritti fin dalla fondazione del mondo, ma che l’Agnello è immolato “</w:t>
      </w:r>
      <w:r w:rsidRPr="00947579">
        <w:rPr>
          <w:rFonts w:ascii="Times New Roman" w:hAnsi="Times New Roman"/>
          <w:i/>
          <w:sz w:val="24"/>
          <w:szCs w:val="24"/>
        </w:rPr>
        <w:t>fin dalla fondazione del mondo</w:t>
      </w:r>
      <w:r w:rsidRPr="00947579">
        <w:rPr>
          <w:rFonts w:ascii="Times New Roman" w:hAnsi="Times New Roman"/>
          <w:sz w:val="24"/>
          <w:szCs w:val="24"/>
        </w:rPr>
        <w:t xml:space="preserve">”. L’idea sembra strana, ma se ci pensiamo bene, riusciamo a comprenderla. Cioè, Gesù Cristo salvatore crocifisso, storicamente appare in un tempo ben preciso, dopo molti anni dalla creazione del </w:t>
      </w:r>
      <w:r w:rsidRPr="00947579">
        <w:rPr>
          <w:rFonts w:ascii="Times New Roman" w:hAnsi="Times New Roman"/>
          <w:sz w:val="24"/>
          <w:szCs w:val="24"/>
        </w:rPr>
        <w:lastRenderedPageBreak/>
        <w:t xml:space="preserve">mondo, eppure nel progetto di Dio l’offerta generosa di se stesso, fatta dal Messia, è prevista fin dall’eternità. Fin dall’eternità c’è il progetto dell’incarnazione e della offerta di sé compiuta da Gesù Cristo e in qualche modo l’Agnello è immolato fin dall’inizio e nella storia sono anticipi di questa immolazione tutti gli esempi eroici delle persone che hanno avuto il coraggio di mettere la propria fede prima della difesa della vita. </w:t>
      </w:r>
    </w:p>
    <w:p w:rsidR="00947579" w:rsidRPr="00947579" w:rsidRDefault="00947579" w:rsidP="00947579">
      <w:pPr>
        <w:spacing w:after="0" w:line="360" w:lineRule="auto"/>
        <w:ind w:left="851" w:right="567" w:firstLine="284"/>
        <w:jc w:val="both"/>
        <w:rPr>
          <w:rFonts w:ascii="Times New Roman" w:hAnsi="Times New Roman"/>
          <w:sz w:val="24"/>
          <w:szCs w:val="24"/>
        </w:rPr>
      </w:pPr>
      <w:r w:rsidRPr="00947579">
        <w:rPr>
          <w:rFonts w:ascii="Times New Roman" w:hAnsi="Times New Roman"/>
          <w:sz w:val="24"/>
          <w:szCs w:val="24"/>
        </w:rPr>
        <w:t xml:space="preserve">La bestia del potere ha fatto guerra contro i santi e talvolta li ha vinti, cioè li ha uccisi. Pensate alla situazione dei Maccabei, della persecuzione contro i fedeli qualche secolo prima di Cristo. Quel periodo era diventato un momento fondamentale di riferimento per la fede giudaica. La bestia del potere schiaccia i credenti. </w:t>
      </w:r>
    </w:p>
    <w:p w:rsidR="00231DDC" w:rsidRDefault="00231DDC" w:rsidP="00C259D3">
      <w:pPr>
        <w:spacing w:after="0" w:line="360" w:lineRule="auto"/>
        <w:ind w:left="851" w:right="567"/>
        <w:jc w:val="both"/>
        <w:rPr>
          <w:rFonts w:ascii="Times New Roman" w:hAnsi="Times New Roman"/>
          <w:sz w:val="24"/>
          <w:szCs w:val="24"/>
        </w:rPr>
      </w:pPr>
    </w:p>
    <w:p w:rsidR="00231DDC" w:rsidRDefault="00231DDC" w:rsidP="00C259D3">
      <w:pPr>
        <w:spacing w:after="0" w:line="360" w:lineRule="auto"/>
        <w:ind w:left="851" w:right="567"/>
        <w:jc w:val="both"/>
        <w:rPr>
          <w:rFonts w:ascii="Times New Roman" w:hAnsi="Times New Roman"/>
          <w:sz w:val="24"/>
          <w:szCs w:val="24"/>
        </w:rPr>
      </w:pPr>
    </w:p>
    <w:p w:rsidR="00231DDC" w:rsidRDefault="00231DDC" w:rsidP="00C259D3">
      <w:pPr>
        <w:spacing w:after="0" w:line="360" w:lineRule="auto"/>
        <w:ind w:left="851" w:right="567"/>
        <w:jc w:val="both"/>
        <w:rPr>
          <w:rFonts w:ascii="Times New Roman" w:hAnsi="Times New Roman"/>
          <w:sz w:val="24"/>
          <w:szCs w:val="24"/>
        </w:rPr>
      </w:pPr>
    </w:p>
    <w:p w:rsidR="00231DDC" w:rsidRDefault="00231DDC" w:rsidP="00C259D3">
      <w:pPr>
        <w:spacing w:after="0" w:line="360" w:lineRule="auto"/>
        <w:ind w:left="851" w:right="567"/>
        <w:jc w:val="both"/>
        <w:rPr>
          <w:rFonts w:ascii="Times New Roman" w:hAnsi="Times New Roman"/>
          <w:sz w:val="24"/>
          <w:szCs w:val="24"/>
        </w:rPr>
      </w:pPr>
    </w:p>
    <w:p w:rsidR="00231DDC" w:rsidRDefault="00231DDC" w:rsidP="00C259D3">
      <w:pPr>
        <w:spacing w:after="0" w:line="360" w:lineRule="auto"/>
        <w:ind w:left="851" w:right="567"/>
        <w:jc w:val="both"/>
        <w:rPr>
          <w:rFonts w:ascii="Times New Roman" w:hAnsi="Times New Roman"/>
          <w:sz w:val="24"/>
          <w:szCs w:val="24"/>
        </w:rPr>
      </w:pPr>
    </w:p>
    <w:p w:rsidR="00231DDC" w:rsidRDefault="00231DDC" w:rsidP="00C259D3">
      <w:pPr>
        <w:spacing w:after="0" w:line="360" w:lineRule="auto"/>
        <w:ind w:left="851" w:right="567"/>
        <w:jc w:val="both"/>
        <w:rPr>
          <w:rFonts w:ascii="Times New Roman" w:hAnsi="Times New Roman"/>
          <w:sz w:val="24"/>
          <w:szCs w:val="24"/>
        </w:rPr>
      </w:pPr>
    </w:p>
    <w:sectPr w:rsidR="00231DDC" w:rsidSect="00126B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7A"/>
    <w:rsid w:val="00051115"/>
    <w:rsid w:val="00126BAE"/>
    <w:rsid w:val="00167B7A"/>
    <w:rsid w:val="00210B92"/>
    <w:rsid w:val="00231DDC"/>
    <w:rsid w:val="003D752C"/>
    <w:rsid w:val="00431620"/>
    <w:rsid w:val="00490612"/>
    <w:rsid w:val="004B6EA4"/>
    <w:rsid w:val="00734EF2"/>
    <w:rsid w:val="00901605"/>
    <w:rsid w:val="00947579"/>
    <w:rsid w:val="009A0432"/>
    <w:rsid w:val="009E5F77"/>
    <w:rsid w:val="00B75575"/>
    <w:rsid w:val="00C259D3"/>
    <w:rsid w:val="00C94C51"/>
    <w:rsid w:val="00DE1854"/>
    <w:rsid w:val="00EB6992"/>
    <w:rsid w:val="00EB786E"/>
    <w:rsid w:val="00EF3B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C2A3D"/>
  <w15:chartTrackingRefBased/>
  <w15:docId w15:val="{64FE77E8-A94E-4217-844C-515647DD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67B7A"/>
    <w:pPr>
      <w:spacing w:line="252" w:lineRule="auto"/>
    </w:pPr>
    <w:rPr>
      <w:rFonts w:ascii="Calibri" w:eastAsia="Calibri" w:hAnsi="Calibri" w:cs="Times New Roman"/>
    </w:rPr>
  </w:style>
  <w:style w:type="paragraph" w:styleId="Titolo3">
    <w:name w:val="heading 3"/>
    <w:basedOn w:val="Normale"/>
    <w:next w:val="Normale"/>
    <w:link w:val="Titolo3Carattere"/>
    <w:qFormat/>
    <w:rsid w:val="00EF3BCF"/>
    <w:pPr>
      <w:keepNext/>
      <w:spacing w:before="240" w:after="120" w:line="240" w:lineRule="auto"/>
      <w:jc w:val="both"/>
      <w:outlineLvl w:val="2"/>
    </w:pPr>
    <w:rPr>
      <w:rFonts w:ascii="Times New Roman" w:eastAsia="Times New Roman" w:hAnsi="Times New Roman"/>
      <w:b/>
      <w:sz w:val="24"/>
      <w:szCs w:val="20"/>
      <w:lang w:eastAsia="it-IT"/>
    </w:rPr>
  </w:style>
  <w:style w:type="paragraph" w:styleId="Titolo4">
    <w:name w:val="heading 4"/>
    <w:basedOn w:val="Normale"/>
    <w:next w:val="Normale"/>
    <w:link w:val="Titolo4Carattere"/>
    <w:uiPriority w:val="9"/>
    <w:semiHidden/>
    <w:unhideWhenUsed/>
    <w:qFormat/>
    <w:rsid w:val="0094757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2">
    <w:name w:val="Stile2"/>
    <w:basedOn w:val="Normale"/>
    <w:rsid w:val="009A0432"/>
    <w:pPr>
      <w:spacing w:before="120" w:after="120" w:line="240" w:lineRule="auto"/>
      <w:ind w:left="851"/>
      <w:jc w:val="both"/>
    </w:pPr>
    <w:rPr>
      <w:rFonts w:ascii="Verdana" w:eastAsia="Times New Roman" w:hAnsi="Verdana"/>
      <w:color w:val="FF00FF"/>
      <w:sz w:val="18"/>
      <w:szCs w:val="20"/>
      <w:lang w:eastAsia="it-IT"/>
    </w:rPr>
  </w:style>
  <w:style w:type="character" w:customStyle="1" w:styleId="Titolo3Carattere">
    <w:name w:val="Titolo 3 Carattere"/>
    <w:basedOn w:val="Carpredefinitoparagrafo"/>
    <w:link w:val="Titolo3"/>
    <w:rsid w:val="00EF3BCF"/>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uiPriority w:val="9"/>
    <w:semiHidden/>
    <w:rsid w:val="00947579"/>
    <w:rPr>
      <w:rFonts w:asciiTheme="majorHAnsi" w:eastAsiaTheme="majorEastAsia" w:hAnsiTheme="majorHAnsi" w:cstheme="majorBidi"/>
      <w:i/>
      <w:iCs/>
      <w:color w:val="2E74B5" w:themeColor="accent1" w:themeShade="BF"/>
    </w:rPr>
  </w:style>
  <w:style w:type="paragraph" w:styleId="Testofumetto">
    <w:name w:val="Balloon Text"/>
    <w:basedOn w:val="Normale"/>
    <w:link w:val="TestofumettoCarattere"/>
    <w:uiPriority w:val="99"/>
    <w:semiHidden/>
    <w:unhideWhenUsed/>
    <w:rsid w:val="009E5F7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E5F7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738994">
      <w:bodyDiv w:val="1"/>
      <w:marLeft w:val="0"/>
      <w:marRight w:val="0"/>
      <w:marTop w:val="0"/>
      <w:marBottom w:val="0"/>
      <w:divBdr>
        <w:top w:val="none" w:sz="0" w:space="0" w:color="auto"/>
        <w:left w:val="none" w:sz="0" w:space="0" w:color="auto"/>
        <w:bottom w:val="none" w:sz="0" w:space="0" w:color="auto"/>
        <w:right w:val="none" w:sz="0" w:space="0" w:color="auto"/>
      </w:divBdr>
    </w:div>
    <w:div w:id="211119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1337</Words>
  <Characters>7625</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25</cp:revision>
  <cp:lastPrinted>2025-04-29T06:12:00Z</cp:lastPrinted>
  <dcterms:created xsi:type="dcterms:W3CDTF">2025-04-06T15:46:00Z</dcterms:created>
  <dcterms:modified xsi:type="dcterms:W3CDTF">2025-05-06T06:46:00Z</dcterms:modified>
</cp:coreProperties>
</file>